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69797" w14:textId="77777777" w:rsidR="00A957EE" w:rsidRPr="00CF14CA" w:rsidRDefault="00A957EE" w:rsidP="00A957E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79443381" w14:textId="77777777" w:rsidR="00CF14CA" w:rsidRDefault="00CF14CA" w:rsidP="00CF14CA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5CCAEA83" w14:textId="77777777" w:rsidR="00CF14CA" w:rsidRDefault="00CF14CA" w:rsidP="00CF14CA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09A146BB" w14:textId="77777777" w:rsidR="00CF14CA" w:rsidRDefault="00CF14CA" w:rsidP="00CF14CA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5D64078F" w14:textId="77777777" w:rsidR="00CF14CA" w:rsidRDefault="00CF14CA" w:rsidP="00CF14CA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74365188" w14:textId="77777777" w:rsidR="00CF14CA" w:rsidRDefault="00CF14CA" w:rsidP="00CF14CA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32ACC1F4" w14:textId="77777777" w:rsidR="00CF14CA" w:rsidRDefault="00CF14CA" w:rsidP="00CF14CA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768C1C3F" w14:textId="62E2D25A" w:rsidR="00CF14CA" w:rsidRPr="007D1314" w:rsidRDefault="00CF14CA" w:rsidP="00CF14CA">
      <w:pPr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  <w:lang w:val="en-GB"/>
        </w:rPr>
      </w:pPr>
      <w:r w:rsidRPr="007D1314">
        <w:rPr>
          <w:rFonts w:asciiTheme="minorHAnsi" w:hAnsiTheme="minorHAnsi" w:cstheme="minorHAnsi"/>
          <w:b/>
          <w:bCs/>
          <w:sz w:val="16"/>
          <w:szCs w:val="16"/>
          <w:lang w:val="en-GB"/>
        </w:rPr>
        <w:t>SPECIAL OFFER 2021</w:t>
      </w:r>
    </w:p>
    <w:p w14:paraId="7D740D2A" w14:textId="6829F9D1" w:rsidR="00CF14CA" w:rsidRDefault="00CF14CA" w:rsidP="00CF14CA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2D61C6FB" w14:textId="1B1B4EEC" w:rsidR="00CF14CA" w:rsidRDefault="00CF14CA" w:rsidP="00CF14CA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01AF6F02" w14:textId="424246D7" w:rsidR="00CF14CA" w:rsidRDefault="00CF14CA" w:rsidP="00CF14CA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03A478E8" w14:textId="57BF1BBF" w:rsidR="00CF14CA" w:rsidRDefault="00CF14CA" w:rsidP="00CF14CA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413A54B3" w14:textId="77777777" w:rsidR="00CF14CA" w:rsidRDefault="00CF14CA" w:rsidP="00CF14CA">
      <w:pPr>
        <w:pStyle w:val="05normalerFliesstext"/>
        <w:rPr>
          <w:lang w:val="en-GB"/>
        </w:rPr>
      </w:pPr>
      <w:r w:rsidRPr="00592652">
        <w:rPr>
          <w:lang w:val="en-GB"/>
        </w:rPr>
        <w:t xml:space="preserve">The </w:t>
      </w:r>
      <w:r>
        <w:rPr>
          <w:lang w:val="en-GB"/>
        </w:rPr>
        <w:t xml:space="preserve">group </w:t>
      </w:r>
      <w:r w:rsidRPr="00592652">
        <w:rPr>
          <w:lang w:val="en-GB"/>
        </w:rPr>
        <w:t xml:space="preserve">pop e poppa </w:t>
      </w:r>
      <w:proofErr w:type="spellStart"/>
      <w:r>
        <w:rPr>
          <w:lang w:val="en-GB"/>
        </w:rPr>
        <w:t>servicefamille</w:t>
      </w:r>
      <w:proofErr w:type="spellEnd"/>
      <w:r>
        <w:rPr>
          <w:lang w:val="en-GB"/>
        </w:rPr>
        <w:t xml:space="preserve"> </w:t>
      </w:r>
      <w:r w:rsidRPr="00592652">
        <w:rPr>
          <w:lang w:val="en-GB"/>
        </w:rPr>
        <w:t>operates over 50 childcare facilities all over Switzerland</w:t>
      </w:r>
      <w:r>
        <w:rPr>
          <w:lang w:val="en-GB"/>
        </w:rPr>
        <w:t>.</w:t>
      </w:r>
      <w:r w:rsidRPr="005C4867">
        <w:rPr>
          <w:lang w:val="en-GB"/>
        </w:rPr>
        <w:t xml:space="preserve"> </w:t>
      </w:r>
    </w:p>
    <w:p w14:paraId="75D03AD4" w14:textId="700F4893" w:rsidR="00CF14CA" w:rsidRPr="00592652" w:rsidRDefault="00CF14CA" w:rsidP="00CF14CA">
      <w:pPr>
        <w:pStyle w:val="05normalerFliesstext"/>
        <w:rPr>
          <w:lang w:val="en-GB"/>
        </w:rPr>
      </w:pPr>
      <w:r w:rsidRPr="00592652">
        <w:rPr>
          <w:lang w:val="en-GB"/>
        </w:rPr>
        <w:t xml:space="preserve">We </w:t>
      </w:r>
      <w:r>
        <w:rPr>
          <w:lang w:val="en-GB"/>
        </w:rPr>
        <w:t xml:space="preserve">are pleased to </w:t>
      </w:r>
      <w:r w:rsidRPr="00592652">
        <w:rPr>
          <w:lang w:val="en-GB"/>
        </w:rPr>
        <w:t xml:space="preserve">offer your company's employees </w:t>
      </w:r>
      <w:r>
        <w:rPr>
          <w:lang w:val="en-GB"/>
        </w:rPr>
        <w:t xml:space="preserve">special conditions if they place their </w:t>
      </w:r>
      <w:proofErr w:type="gramStart"/>
      <w:r>
        <w:rPr>
          <w:lang w:val="en-GB"/>
        </w:rPr>
        <w:t>0 to 4 year-old</w:t>
      </w:r>
      <w:proofErr w:type="gramEnd"/>
      <w:r>
        <w:rPr>
          <w:lang w:val="en-GB"/>
        </w:rPr>
        <w:t xml:space="preserve"> </w:t>
      </w:r>
      <w:r w:rsidRPr="00592652">
        <w:rPr>
          <w:lang w:val="en-GB"/>
        </w:rPr>
        <w:t xml:space="preserve">children in one of our </w:t>
      </w:r>
      <w:r>
        <w:rPr>
          <w:lang w:val="en-GB"/>
        </w:rPr>
        <w:t xml:space="preserve">private </w:t>
      </w:r>
      <w:proofErr w:type="spellStart"/>
      <w:r>
        <w:rPr>
          <w:lang w:val="en-GB"/>
        </w:rPr>
        <w:t>daycare</w:t>
      </w:r>
      <w:proofErr w:type="spellEnd"/>
      <w:r w:rsidRPr="00592652">
        <w:rPr>
          <w:lang w:val="en-GB"/>
        </w:rPr>
        <w:t xml:space="preserve"> centre</w:t>
      </w:r>
      <w:r w:rsidR="00A15BB6">
        <w:rPr>
          <w:lang w:val="en-GB"/>
        </w:rPr>
        <w:t>s</w:t>
      </w:r>
      <w:r>
        <w:rPr>
          <w:lang w:val="en-GB"/>
        </w:rPr>
        <w:t xml:space="preserve">: in that case </w:t>
      </w:r>
      <w:r w:rsidRPr="00592652">
        <w:rPr>
          <w:lang w:val="en-GB"/>
        </w:rPr>
        <w:t xml:space="preserve">no cost will be charged for the first month. </w:t>
      </w:r>
    </w:p>
    <w:p w14:paraId="506DD51F" w14:textId="77777777" w:rsidR="00CF14CA" w:rsidRPr="00592652" w:rsidRDefault="00CF14CA" w:rsidP="00CF14CA">
      <w:pPr>
        <w:pStyle w:val="05normalerFliesstext"/>
        <w:rPr>
          <w:lang w:val="en-GB"/>
        </w:rPr>
      </w:pPr>
      <w:r w:rsidRPr="00592652">
        <w:rPr>
          <w:lang w:val="en-GB"/>
        </w:rPr>
        <w:t xml:space="preserve">In order for the employee to benefit from this offer, the following points must be </w:t>
      </w:r>
      <w:r>
        <w:rPr>
          <w:lang w:val="en-GB"/>
        </w:rPr>
        <w:t>observed</w:t>
      </w:r>
      <w:r w:rsidRPr="00592652">
        <w:rPr>
          <w:lang w:val="en-GB"/>
        </w:rPr>
        <w:t>:</w:t>
      </w:r>
    </w:p>
    <w:p w14:paraId="2095D4B7" w14:textId="77777777" w:rsidR="00CF14CA" w:rsidRPr="00592652" w:rsidRDefault="00CF14CA" w:rsidP="00CF14CA">
      <w:pPr>
        <w:pStyle w:val="06Aufzhlungen"/>
        <w:rPr>
          <w:rFonts w:asciiTheme="minorHAnsi" w:hAnsiTheme="minorHAnsi" w:cstheme="minorHAnsi"/>
          <w:bCs/>
          <w:lang w:val="en-GB"/>
        </w:rPr>
      </w:pPr>
      <w:r w:rsidRPr="00592652">
        <w:rPr>
          <w:rFonts w:asciiTheme="minorHAnsi" w:hAnsiTheme="minorHAnsi" w:cstheme="minorHAnsi"/>
          <w:bCs/>
          <w:lang w:val="en-GB"/>
        </w:rPr>
        <w:t xml:space="preserve">The company signs an agreement with pop e poppa </w:t>
      </w:r>
      <w:r>
        <w:rPr>
          <w:rFonts w:asciiTheme="minorHAnsi" w:hAnsiTheme="minorHAnsi" w:cstheme="minorHAnsi"/>
          <w:bCs/>
          <w:lang w:val="en-GB"/>
        </w:rPr>
        <w:t>family service</w:t>
      </w:r>
    </w:p>
    <w:p w14:paraId="2F0E2AC7" w14:textId="77777777" w:rsidR="00CF14CA" w:rsidRPr="00592652" w:rsidRDefault="00CF14CA" w:rsidP="00CF14CA">
      <w:pPr>
        <w:pStyle w:val="06Aufzhlungen"/>
        <w:rPr>
          <w:rFonts w:asciiTheme="minorHAnsi" w:hAnsiTheme="minorHAnsi" w:cstheme="minorHAnsi"/>
          <w:bCs/>
          <w:lang w:val="en-GB"/>
        </w:rPr>
      </w:pPr>
      <w:r w:rsidRPr="00592652">
        <w:rPr>
          <w:rFonts w:asciiTheme="minorHAnsi" w:hAnsiTheme="minorHAnsi" w:cstheme="minorHAnsi"/>
          <w:bCs/>
          <w:lang w:val="en-GB"/>
        </w:rPr>
        <w:t>The offer is advertised on the company's internal communication channels</w:t>
      </w:r>
    </w:p>
    <w:p w14:paraId="4D8BD3E8" w14:textId="77777777" w:rsidR="00CF14CA" w:rsidRPr="00592652" w:rsidRDefault="00CF14CA" w:rsidP="00CF14CA">
      <w:pPr>
        <w:pStyle w:val="06Aufzhlungen"/>
        <w:rPr>
          <w:rFonts w:asciiTheme="minorHAnsi" w:hAnsiTheme="minorHAnsi" w:cstheme="minorHAnsi"/>
          <w:bCs/>
          <w:lang w:val="en-GB"/>
        </w:rPr>
      </w:pPr>
      <w:r w:rsidRPr="00592652">
        <w:rPr>
          <w:rFonts w:asciiTheme="minorHAnsi" w:hAnsiTheme="minorHAnsi" w:cstheme="minorHAnsi"/>
          <w:bCs/>
          <w:lang w:val="en-GB"/>
        </w:rPr>
        <w:t>The employer confirms to pop e poppa that the person is an employee of the company</w:t>
      </w:r>
    </w:p>
    <w:p w14:paraId="084D4D4B" w14:textId="77777777" w:rsidR="00CF14CA" w:rsidRPr="00592652" w:rsidRDefault="00CF14CA" w:rsidP="00CF14CA">
      <w:pPr>
        <w:pStyle w:val="06Aufzhlungen"/>
        <w:rPr>
          <w:rFonts w:asciiTheme="minorHAnsi" w:hAnsiTheme="minorHAnsi" w:cstheme="minorHAnsi"/>
          <w:bCs/>
          <w:lang w:val="en-GB"/>
        </w:rPr>
      </w:pPr>
      <w:r w:rsidRPr="00592652">
        <w:rPr>
          <w:rFonts w:asciiTheme="minorHAnsi" w:hAnsiTheme="minorHAnsi" w:cstheme="minorHAnsi"/>
          <w:bCs/>
          <w:lang w:val="en-GB"/>
        </w:rPr>
        <w:t xml:space="preserve">The offer applies to </w:t>
      </w:r>
      <w:r>
        <w:rPr>
          <w:rFonts w:asciiTheme="minorHAnsi" w:hAnsiTheme="minorHAnsi" w:cstheme="minorHAnsi"/>
          <w:bCs/>
          <w:lang w:val="en-GB"/>
        </w:rPr>
        <w:t>parents/</w:t>
      </w:r>
      <w:r w:rsidRPr="00592652">
        <w:rPr>
          <w:rFonts w:asciiTheme="minorHAnsi" w:hAnsiTheme="minorHAnsi" w:cstheme="minorHAnsi"/>
          <w:bCs/>
          <w:lang w:val="en-GB"/>
        </w:rPr>
        <w:t>childcare places, that are not subsidised</w:t>
      </w:r>
    </w:p>
    <w:p w14:paraId="15F190EE" w14:textId="77777777" w:rsidR="00A15BB6" w:rsidRDefault="00CF14CA" w:rsidP="00CF14CA">
      <w:pPr>
        <w:pStyle w:val="06Aufzhlungen"/>
        <w:rPr>
          <w:rFonts w:asciiTheme="minorHAnsi" w:hAnsiTheme="minorHAnsi" w:cstheme="minorHAnsi"/>
          <w:lang w:val="en-GB"/>
        </w:rPr>
      </w:pPr>
      <w:r w:rsidRPr="00592652">
        <w:rPr>
          <w:rFonts w:asciiTheme="minorHAnsi" w:hAnsiTheme="minorHAnsi" w:cstheme="minorHAnsi"/>
          <w:lang w:val="en-GB"/>
        </w:rPr>
        <w:t xml:space="preserve">The offer can be used once per child and is valid for all private places </w:t>
      </w:r>
      <w:r>
        <w:rPr>
          <w:rFonts w:asciiTheme="minorHAnsi" w:hAnsiTheme="minorHAnsi" w:cstheme="minorHAnsi"/>
          <w:lang w:val="en-GB"/>
        </w:rPr>
        <w:t>within</w:t>
      </w:r>
      <w:r w:rsidRPr="00592652">
        <w:rPr>
          <w:rFonts w:asciiTheme="minorHAnsi" w:hAnsiTheme="minorHAnsi" w:cstheme="minorHAnsi"/>
          <w:lang w:val="en-GB"/>
        </w:rPr>
        <w:t xml:space="preserve"> the </w:t>
      </w:r>
      <w:r>
        <w:rPr>
          <w:rFonts w:asciiTheme="minorHAnsi" w:hAnsiTheme="minorHAnsi" w:cstheme="minorHAnsi"/>
          <w:lang w:val="en-GB"/>
        </w:rPr>
        <w:t xml:space="preserve">whole </w:t>
      </w:r>
      <w:r w:rsidRPr="00592652">
        <w:rPr>
          <w:rFonts w:asciiTheme="minorHAnsi" w:hAnsiTheme="minorHAnsi" w:cstheme="minorHAnsi"/>
          <w:lang w:val="en-GB"/>
        </w:rPr>
        <w:t xml:space="preserve">pop e poppa </w:t>
      </w:r>
      <w:r>
        <w:rPr>
          <w:rFonts w:asciiTheme="minorHAnsi" w:hAnsiTheme="minorHAnsi" w:cstheme="minorHAnsi"/>
          <w:lang w:val="en-GB"/>
        </w:rPr>
        <w:t>day care network</w:t>
      </w:r>
      <w:r w:rsidR="00A15BB6">
        <w:rPr>
          <w:rFonts w:asciiTheme="minorHAnsi" w:hAnsiTheme="minorHAnsi" w:cstheme="minorHAnsi"/>
          <w:lang w:val="en-GB"/>
        </w:rPr>
        <w:t>.</w:t>
      </w:r>
    </w:p>
    <w:p w14:paraId="2ACFCA44" w14:textId="77777777" w:rsidR="00A15BB6" w:rsidRDefault="00A15BB6" w:rsidP="00A15BB6">
      <w:pPr>
        <w:pStyle w:val="06Aufzhlungen"/>
        <w:numPr>
          <w:ilvl w:val="0"/>
          <w:numId w:val="0"/>
        </w:numPr>
        <w:ind w:left="720" w:hanging="360"/>
        <w:rPr>
          <w:rFonts w:asciiTheme="minorHAnsi" w:hAnsiTheme="minorHAnsi" w:cstheme="minorHAnsi"/>
          <w:lang w:val="en-GB"/>
        </w:rPr>
      </w:pPr>
    </w:p>
    <w:p w14:paraId="191BA3FB" w14:textId="77777777" w:rsidR="00A15BB6" w:rsidRDefault="00A15BB6" w:rsidP="00A15BB6">
      <w:pPr>
        <w:pStyle w:val="06Aufzhlungen"/>
        <w:numPr>
          <w:ilvl w:val="0"/>
          <w:numId w:val="0"/>
        </w:numPr>
        <w:ind w:left="720" w:hanging="360"/>
        <w:rPr>
          <w:rFonts w:asciiTheme="minorHAnsi" w:hAnsiTheme="minorHAnsi" w:cstheme="minorHAnsi"/>
          <w:lang w:val="en-GB"/>
        </w:rPr>
      </w:pPr>
    </w:p>
    <w:p w14:paraId="189AD9D7" w14:textId="1A7CCD5A" w:rsidR="00CF14CA" w:rsidRPr="00592652" w:rsidRDefault="00A15BB6" w:rsidP="00A15BB6">
      <w:pPr>
        <w:pStyle w:val="06Aufzhlungen"/>
        <w:numPr>
          <w:ilvl w:val="0"/>
          <w:numId w:val="0"/>
        </w:numPr>
        <w:ind w:left="720" w:hanging="36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Attached list of crèches where offer is applicable</w:t>
      </w:r>
      <w:r w:rsidR="00CF14CA" w:rsidRPr="00592652">
        <w:rPr>
          <w:rFonts w:asciiTheme="minorHAnsi" w:hAnsiTheme="minorHAnsi" w:cstheme="minorHAnsi"/>
          <w:lang w:val="en-GB"/>
        </w:rPr>
        <w:t xml:space="preserve"> </w:t>
      </w:r>
    </w:p>
    <w:p w14:paraId="59984274" w14:textId="77777777" w:rsidR="00CF14CA" w:rsidRPr="00145C8D" w:rsidRDefault="00CF14CA" w:rsidP="00CF14CA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78249C09" w14:textId="07A3CB4D" w:rsidR="00CF14CA" w:rsidRDefault="00CF14CA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GB"/>
        </w:rPr>
        <w:br w:type="page"/>
      </w:r>
    </w:p>
    <w:p w14:paraId="31BAF34F" w14:textId="77777777" w:rsidR="00CF14CA" w:rsidRDefault="00CF14CA" w:rsidP="00CF14C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2F830EEA" w14:textId="77777777" w:rsidR="00CF14CA" w:rsidRDefault="00CF14CA" w:rsidP="00CF14C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51DFF468" w14:textId="77777777" w:rsidR="00CF14CA" w:rsidRPr="00145C8D" w:rsidRDefault="00CF14CA" w:rsidP="00CF14C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145C8D">
        <w:rPr>
          <w:rFonts w:asciiTheme="minorHAnsi" w:hAnsiTheme="minorHAnsi" w:cstheme="minorHAnsi"/>
          <w:b/>
          <w:bCs/>
          <w:sz w:val="28"/>
          <w:szCs w:val="28"/>
          <w:lang w:val="en-GB"/>
        </w:rPr>
        <w:t>Agreement</w:t>
      </w:r>
    </w:p>
    <w:p w14:paraId="17B02BFA" w14:textId="77777777" w:rsidR="00CF14CA" w:rsidRPr="00145C8D" w:rsidRDefault="00CF14CA" w:rsidP="00CF14CA">
      <w:pPr>
        <w:spacing w:after="0" w:line="240" w:lineRule="auto"/>
        <w:jc w:val="center"/>
        <w:rPr>
          <w:rFonts w:asciiTheme="minorHAnsi" w:hAnsiTheme="minorHAnsi" w:cstheme="minorHAnsi"/>
          <w:szCs w:val="20"/>
          <w:lang w:val="en-GB"/>
        </w:rPr>
      </w:pPr>
    </w:p>
    <w:p w14:paraId="5C93C267" w14:textId="77777777" w:rsidR="00CF14CA" w:rsidRPr="00145C8D" w:rsidRDefault="00CF14CA" w:rsidP="00CF14CA">
      <w:pPr>
        <w:spacing w:after="0" w:line="240" w:lineRule="auto"/>
        <w:jc w:val="center"/>
        <w:rPr>
          <w:rFonts w:asciiTheme="minorHAnsi" w:hAnsiTheme="minorHAnsi" w:cstheme="minorHAnsi"/>
          <w:szCs w:val="20"/>
          <w:lang w:val="en-GB"/>
        </w:rPr>
      </w:pPr>
    </w:p>
    <w:p w14:paraId="2B95C62E" w14:textId="77777777" w:rsidR="00CF14CA" w:rsidRPr="00145C8D" w:rsidRDefault="00CF14CA" w:rsidP="00CF14CA">
      <w:pPr>
        <w:spacing w:after="0" w:line="240" w:lineRule="auto"/>
        <w:jc w:val="center"/>
        <w:rPr>
          <w:rFonts w:asciiTheme="minorHAnsi" w:hAnsiTheme="minorHAnsi" w:cstheme="minorHAnsi"/>
          <w:szCs w:val="20"/>
          <w:lang w:val="en-GB"/>
        </w:rPr>
      </w:pPr>
      <w:r w:rsidRPr="00145C8D">
        <w:rPr>
          <w:rFonts w:asciiTheme="minorHAnsi" w:hAnsiTheme="minorHAnsi" w:cstheme="minorHAnsi"/>
          <w:szCs w:val="20"/>
          <w:lang w:val="en-GB"/>
        </w:rPr>
        <w:t>between</w:t>
      </w:r>
    </w:p>
    <w:p w14:paraId="2BE0A79B" w14:textId="77777777" w:rsidR="00CF14CA" w:rsidRPr="00145C8D" w:rsidRDefault="00CF14CA" w:rsidP="00CF14CA">
      <w:pPr>
        <w:spacing w:after="0" w:line="240" w:lineRule="auto"/>
        <w:jc w:val="center"/>
        <w:rPr>
          <w:rFonts w:asciiTheme="minorHAnsi" w:hAnsiTheme="minorHAnsi" w:cstheme="minorHAnsi"/>
          <w:szCs w:val="20"/>
          <w:lang w:val="en-GB"/>
        </w:rPr>
      </w:pPr>
    </w:p>
    <w:p w14:paraId="648AB76E" w14:textId="77777777" w:rsidR="00CF14CA" w:rsidRPr="00145C8D" w:rsidRDefault="00CF14CA" w:rsidP="00CF14CA">
      <w:pPr>
        <w:spacing w:after="0" w:line="240" w:lineRule="auto"/>
        <w:jc w:val="center"/>
        <w:rPr>
          <w:rFonts w:asciiTheme="minorHAnsi" w:hAnsiTheme="minorHAnsi" w:cstheme="minorHAnsi"/>
          <w:szCs w:val="20"/>
          <w:lang w:val="en-GB"/>
        </w:rPr>
      </w:pPr>
    </w:p>
    <w:p w14:paraId="32D66275" w14:textId="5AF32823" w:rsidR="00CF14CA" w:rsidRPr="00CF14CA" w:rsidRDefault="00CF14CA" w:rsidP="00CF14CA">
      <w:pPr>
        <w:spacing w:after="0" w:line="240" w:lineRule="auto"/>
        <w:jc w:val="center"/>
        <w:rPr>
          <w:rFonts w:asciiTheme="minorHAnsi" w:hAnsiTheme="minorHAnsi" w:cstheme="minorHAnsi"/>
          <w:color w:val="FF0000"/>
          <w:szCs w:val="20"/>
          <w:lang w:val="en-GB"/>
        </w:rPr>
      </w:pPr>
      <w:r w:rsidRPr="00CF14CA">
        <w:rPr>
          <w:rFonts w:asciiTheme="minorHAnsi" w:hAnsiTheme="minorHAnsi" w:cstheme="minorHAnsi"/>
          <w:color w:val="FF0000"/>
          <w:szCs w:val="20"/>
          <w:lang w:val="en-GB"/>
        </w:rPr>
        <w:t>HERE COMPLETE YOUR COMPANY DETAILS</w:t>
      </w:r>
    </w:p>
    <w:p w14:paraId="658BFFB6" w14:textId="77777777" w:rsidR="00CF14CA" w:rsidRPr="00CF14CA" w:rsidRDefault="00CF14CA" w:rsidP="00CF14CA">
      <w:pPr>
        <w:spacing w:after="0" w:line="240" w:lineRule="auto"/>
        <w:jc w:val="center"/>
        <w:rPr>
          <w:rFonts w:asciiTheme="minorHAnsi" w:hAnsiTheme="minorHAnsi" w:cstheme="minorHAnsi"/>
          <w:color w:val="FF0000"/>
          <w:szCs w:val="20"/>
          <w:lang w:val="en-GB"/>
        </w:rPr>
      </w:pPr>
    </w:p>
    <w:p w14:paraId="46DDE7D2" w14:textId="77777777" w:rsidR="00CF14CA" w:rsidRPr="00145C8D" w:rsidRDefault="00CF14CA" w:rsidP="00CF14CA">
      <w:pPr>
        <w:spacing w:after="0" w:line="240" w:lineRule="auto"/>
        <w:jc w:val="center"/>
        <w:rPr>
          <w:rFonts w:asciiTheme="minorHAnsi" w:hAnsiTheme="minorHAnsi" w:cstheme="minorHAnsi"/>
          <w:szCs w:val="20"/>
          <w:lang w:val="en-GB"/>
        </w:rPr>
      </w:pPr>
    </w:p>
    <w:p w14:paraId="4A13430C" w14:textId="77777777" w:rsidR="00CF14CA" w:rsidRPr="00A15BB6" w:rsidRDefault="00CF14CA" w:rsidP="00CF14CA">
      <w:pPr>
        <w:spacing w:after="0" w:line="240" w:lineRule="auto"/>
        <w:jc w:val="center"/>
        <w:rPr>
          <w:rFonts w:asciiTheme="minorHAnsi" w:hAnsiTheme="minorHAnsi" w:cstheme="minorHAnsi"/>
          <w:szCs w:val="20"/>
          <w:lang w:val="fr-FR"/>
        </w:rPr>
      </w:pPr>
      <w:proofErr w:type="gramStart"/>
      <w:r w:rsidRPr="00A15BB6">
        <w:rPr>
          <w:rFonts w:asciiTheme="minorHAnsi" w:hAnsiTheme="minorHAnsi" w:cstheme="minorHAnsi"/>
          <w:szCs w:val="20"/>
          <w:lang w:val="fr-FR"/>
        </w:rPr>
        <w:t>and</w:t>
      </w:r>
      <w:proofErr w:type="gramEnd"/>
    </w:p>
    <w:p w14:paraId="60000271" w14:textId="77777777" w:rsidR="00CF14CA" w:rsidRPr="00A15BB6" w:rsidRDefault="00CF14CA" w:rsidP="00CF14CA">
      <w:pPr>
        <w:spacing w:after="0" w:line="240" w:lineRule="auto"/>
        <w:jc w:val="center"/>
        <w:rPr>
          <w:rFonts w:asciiTheme="minorHAnsi" w:hAnsiTheme="minorHAnsi" w:cstheme="minorHAnsi"/>
          <w:szCs w:val="20"/>
          <w:lang w:val="fr-FR"/>
        </w:rPr>
      </w:pPr>
    </w:p>
    <w:p w14:paraId="7B6A9625" w14:textId="77777777" w:rsidR="00CF14CA" w:rsidRPr="00A15BB6" w:rsidRDefault="00CF14CA" w:rsidP="00CF14CA">
      <w:pPr>
        <w:spacing w:after="0" w:line="240" w:lineRule="auto"/>
        <w:jc w:val="center"/>
        <w:rPr>
          <w:rFonts w:asciiTheme="minorHAnsi" w:hAnsiTheme="minorHAnsi" w:cstheme="minorBidi"/>
          <w:szCs w:val="20"/>
          <w:lang w:val="fr-FR"/>
        </w:rPr>
      </w:pPr>
    </w:p>
    <w:p w14:paraId="430EF543" w14:textId="77777777" w:rsidR="00CF14CA" w:rsidRPr="00A15BB6" w:rsidRDefault="00CF14CA" w:rsidP="00CF14CA">
      <w:pPr>
        <w:spacing w:after="0" w:line="240" w:lineRule="auto"/>
        <w:jc w:val="center"/>
        <w:rPr>
          <w:rFonts w:asciiTheme="minorHAnsi" w:hAnsiTheme="minorHAnsi" w:cstheme="minorBidi"/>
          <w:szCs w:val="20"/>
          <w:lang w:val="fr-FR"/>
        </w:rPr>
      </w:pPr>
      <w:proofErr w:type="gramStart"/>
      <w:r w:rsidRPr="00A15BB6">
        <w:rPr>
          <w:rFonts w:asciiTheme="minorHAnsi" w:hAnsiTheme="minorHAnsi" w:cstheme="minorBidi"/>
          <w:szCs w:val="20"/>
          <w:lang w:val="fr-FR"/>
        </w:rPr>
        <w:t>pop</w:t>
      </w:r>
      <w:proofErr w:type="gramEnd"/>
      <w:r w:rsidRPr="00A15BB6">
        <w:rPr>
          <w:rFonts w:asciiTheme="minorHAnsi" w:hAnsiTheme="minorHAnsi" w:cstheme="minorBidi"/>
          <w:szCs w:val="20"/>
          <w:lang w:val="fr-FR"/>
        </w:rPr>
        <w:t xml:space="preserve"> e </w:t>
      </w:r>
      <w:proofErr w:type="spellStart"/>
      <w:r w:rsidRPr="00A15BB6">
        <w:rPr>
          <w:rFonts w:asciiTheme="minorHAnsi" w:hAnsiTheme="minorHAnsi" w:cstheme="minorBidi"/>
          <w:szCs w:val="20"/>
          <w:lang w:val="fr-FR"/>
        </w:rPr>
        <w:t>poppa</w:t>
      </w:r>
      <w:proofErr w:type="spellEnd"/>
      <w:r w:rsidRPr="00A15BB6">
        <w:rPr>
          <w:rFonts w:asciiTheme="minorHAnsi" w:hAnsiTheme="minorHAnsi" w:cstheme="minorBidi"/>
          <w:szCs w:val="20"/>
          <w:lang w:val="fr-FR"/>
        </w:rPr>
        <w:t xml:space="preserve"> </w:t>
      </w:r>
      <w:proofErr w:type="spellStart"/>
      <w:r w:rsidRPr="00A15BB6">
        <w:rPr>
          <w:rFonts w:asciiTheme="minorHAnsi" w:hAnsiTheme="minorHAnsi" w:cstheme="minorBidi"/>
          <w:szCs w:val="20"/>
          <w:lang w:val="fr-FR"/>
        </w:rPr>
        <w:t>servicefamille</w:t>
      </w:r>
      <w:proofErr w:type="spellEnd"/>
      <w:r w:rsidRPr="00A15BB6">
        <w:rPr>
          <w:rFonts w:asciiTheme="minorHAnsi" w:hAnsiTheme="minorHAnsi" w:cstheme="minorBidi"/>
          <w:szCs w:val="20"/>
          <w:lang w:val="fr-FR"/>
        </w:rPr>
        <w:t xml:space="preserve"> gmbh</w:t>
      </w:r>
    </w:p>
    <w:p w14:paraId="2FE3F3DE" w14:textId="77777777" w:rsidR="00CF14CA" w:rsidRPr="00A15BB6" w:rsidRDefault="00CF14CA" w:rsidP="00CF14CA">
      <w:pPr>
        <w:spacing w:after="0" w:line="240" w:lineRule="auto"/>
        <w:jc w:val="center"/>
        <w:rPr>
          <w:rFonts w:asciiTheme="minorHAnsi" w:hAnsiTheme="minorHAnsi" w:cstheme="minorHAnsi"/>
          <w:szCs w:val="20"/>
          <w:lang w:val="fr-FR"/>
        </w:rPr>
      </w:pPr>
      <w:r w:rsidRPr="00A15BB6">
        <w:rPr>
          <w:rFonts w:asciiTheme="minorHAnsi" w:hAnsiTheme="minorHAnsi" w:cstheme="minorHAnsi"/>
          <w:szCs w:val="20"/>
          <w:lang w:val="fr-FR"/>
        </w:rPr>
        <w:t>Route des Arsenaux 3b</w:t>
      </w:r>
    </w:p>
    <w:p w14:paraId="570F4E09" w14:textId="77777777" w:rsidR="00CF14CA" w:rsidRPr="00145C8D" w:rsidRDefault="00CF14CA" w:rsidP="00CF14CA">
      <w:pPr>
        <w:spacing w:after="0" w:line="240" w:lineRule="auto"/>
        <w:jc w:val="center"/>
        <w:rPr>
          <w:rFonts w:asciiTheme="minorHAnsi" w:hAnsiTheme="minorHAnsi" w:cstheme="minorHAnsi"/>
          <w:szCs w:val="20"/>
          <w:lang w:val="en-GB"/>
        </w:rPr>
      </w:pPr>
      <w:r w:rsidRPr="00145C8D">
        <w:rPr>
          <w:rFonts w:asciiTheme="minorHAnsi" w:hAnsiTheme="minorHAnsi" w:cstheme="minorHAnsi"/>
          <w:szCs w:val="20"/>
          <w:lang w:val="en-GB"/>
        </w:rPr>
        <w:t>1700 Fribourg</w:t>
      </w:r>
    </w:p>
    <w:p w14:paraId="01318691" w14:textId="77777777" w:rsidR="00CF14CA" w:rsidRPr="00145C8D" w:rsidRDefault="00CF14CA" w:rsidP="00CF14CA">
      <w:pPr>
        <w:spacing w:after="0" w:line="240" w:lineRule="auto"/>
        <w:rPr>
          <w:rFonts w:asciiTheme="minorHAnsi" w:hAnsiTheme="minorHAnsi" w:cstheme="minorHAnsi"/>
          <w:szCs w:val="20"/>
          <w:lang w:val="en-GB"/>
        </w:rPr>
      </w:pPr>
    </w:p>
    <w:p w14:paraId="64040D3D" w14:textId="77777777" w:rsidR="00CF14CA" w:rsidRPr="00145C8D" w:rsidRDefault="00CF14CA" w:rsidP="00CF14CA">
      <w:pPr>
        <w:spacing w:after="0" w:line="240" w:lineRule="auto"/>
        <w:rPr>
          <w:rFonts w:asciiTheme="minorHAnsi" w:hAnsiTheme="minorHAnsi" w:cstheme="minorHAnsi"/>
          <w:szCs w:val="20"/>
          <w:lang w:val="en-GB"/>
        </w:rPr>
      </w:pPr>
    </w:p>
    <w:p w14:paraId="0A7CCF95" w14:textId="77777777" w:rsidR="00CF14CA" w:rsidRPr="00145C8D" w:rsidRDefault="00CF14CA" w:rsidP="00CF14CA">
      <w:pPr>
        <w:spacing w:after="0" w:line="240" w:lineRule="auto"/>
        <w:rPr>
          <w:rFonts w:asciiTheme="minorHAnsi" w:hAnsiTheme="minorHAnsi" w:cstheme="minorHAnsi"/>
          <w:szCs w:val="20"/>
          <w:lang w:val="en-GB"/>
        </w:rPr>
      </w:pPr>
    </w:p>
    <w:p w14:paraId="71342DB7" w14:textId="77777777" w:rsidR="00CF14CA" w:rsidRPr="00145C8D" w:rsidRDefault="00CF14CA" w:rsidP="00CF14CA">
      <w:pPr>
        <w:spacing w:after="0" w:line="240" w:lineRule="auto"/>
        <w:rPr>
          <w:rFonts w:asciiTheme="minorHAnsi" w:hAnsiTheme="minorHAnsi" w:cstheme="minorHAnsi"/>
          <w:szCs w:val="20"/>
          <w:lang w:val="en-GB"/>
        </w:rPr>
      </w:pPr>
    </w:p>
    <w:p w14:paraId="79CAB439" w14:textId="77777777" w:rsidR="00CF14CA" w:rsidRPr="007C70A2" w:rsidRDefault="00CF14CA" w:rsidP="00CF14CA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0"/>
          <w:lang w:val="en-GB" w:eastAsia="fr-FR"/>
        </w:rPr>
      </w:pPr>
      <w:r w:rsidRPr="007C70A2">
        <w:rPr>
          <w:rFonts w:asciiTheme="minorHAnsi" w:eastAsia="Times New Roman" w:hAnsiTheme="minorHAnsi" w:cstheme="minorHAnsi"/>
          <w:b/>
          <w:bCs/>
          <w:szCs w:val="20"/>
          <w:lang w:val="en-GB" w:eastAsia="fr-FR"/>
        </w:rPr>
        <w:t>1) Description / Objective of the offer</w:t>
      </w:r>
    </w:p>
    <w:p w14:paraId="7070DA87" w14:textId="77777777" w:rsidR="00CF14CA" w:rsidRPr="007C70A2" w:rsidRDefault="00CF14CA" w:rsidP="00CF14CA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0"/>
          <w:lang w:val="en-GB" w:eastAsia="fr-FR"/>
        </w:rPr>
      </w:pPr>
    </w:p>
    <w:p w14:paraId="347C5592" w14:textId="77777777" w:rsidR="00CF14CA" w:rsidRPr="00145C8D" w:rsidRDefault="00CF14CA" w:rsidP="00CF14CA">
      <w:pPr>
        <w:spacing w:after="0" w:line="240" w:lineRule="auto"/>
        <w:rPr>
          <w:rFonts w:asciiTheme="minorHAnsi" w:eastAsia="Times New Roman" w:hAnsiTheme="minorHAnsi" w:cstheme="minorHAnsi"/>
          <w:szCs w:val="20"/>
          <w:lang w:val="en-GB" w:eastAsia="fr-FR"/>
        </w:rPr>
      </w:pPr>
      <w:r w:rsidRPr="00145C8D">
        <w:rPr>
          <w:rFonts w:asciiTheme="minorHAnsi" w:eastAsia="Times New Roman" w:hAnsiTheme="minorHAnsi" w:cstheme="minorHAnsi"/>
          <w:szCs w:val="20"/>
          <w:lang w:val="en-GB" w:eastAsia="fr-FR"/>
        </w:rPr>
        <w:t xml:space="preserve">The aim of this offer is to make your employees in Switzerland aware of the full range of services offered by pop e poppa </w:t>
      </w:r>
      <w:proofErr w:type="spellStart"/>
      <w:r w:rsidRPr="00145C8D">
        <w:rPr>
          <w:rFonts w:asciiTheme="minorHAnsi" w:eastAsia="Times New Roman" w:hAnsiTheme="minorHAnsi" w:cstheme="minorHAnsi"/>
          <w:szCs w:val="20"/>
          <w:lang w:val="en-GB" w:eastAsia="fr-FR"/>
        </w:rPr>
        <w:t>daycare</w:t>
      </w:r>
      <w:proofErr w:type="spellEnd"/>
      <w:r w:rsidRPr="00145C8D">
        <w:rPr>
          <w:rFonts w:asciiTheme="minorHAnsi" w:eastAsia="Times New Roman" w:hAnsiTheme="minorHAnsi" w:cstheme="minorHAnsi"/>
          <w:szCs w:val="20"/>
          <w:lang w:val="en-GB" w:eastAsia="fr-FR"/>
        </w:rPr>
        <w:t xml:space="preserve"> centres.</w:t>
      </w:r>
    </w:p>
    <w:p w14:paraId="20EB8481" w14:textId="77777777" w:rsidR="00CF14CA" w:rsidRPr="00145C8D" w:rsidRDefault="00CF14CA" w:rsidP="00CF14CA">
      <w:pPr>
        <w:spacing w:after="0" w:line="240" w:lineRule="auto"/>
        <w:rPr>
          <w:rFonts w:asciiTheme="minorHAnsi" w:eastAsia="Times New Roman" w:hAnsiTheme="minorHAnsi" w:cstheme="minorHAnsi"/>
          <w:szCs w:val="20"/>
          <w:lang w:val="en-GB" w:eastAsia="fr-FR"/>
        </w:rPr>
      </w:pPr>
    </w:p>
    <w:p w14:paraId="064700C3" w14:textId="77777777" w:rsidR="00CF14CA" w:rsidRPr="00145C8D" w:rsidRDefault="00CF14CA" w:rsidP="00CF14CA">
      <w:pPr>
        <w:spacing w:after="0" w:line="240" w:lineRule="auto"/>
        <w:rPr>
          <w:rFonts w:asciiTheme="minorHAnsi" w:eastAsia="Times New Roman" w:hAnsiTheme="minorHAnsi" w:cstheme="minorHAnsi"/>
          <w:szCs w:val="20"/>
          <w:lang w:val="en-GB" w:eastAsia="fr-FR"/>
        </w:rPr>
      </w:pPr>
      <w:r w:rsidRPr="00145C8D">
        <w:rPr>
          <w:rFonts w:asciiTheme="minorHAnsi" w:eastAsia="Times New Roman" w:hAnsiTheme="minorHAnsi" w:cstheme="minorHAnsi"/>
          <w:szCs w:val="20"/>
          <w:lang w:val="en-GB" w:eastAsia="fr-FR"/>
        </w:rPr>
        <w:t xml:space="preserve">By signing this agreement, you are giving your employees free admission to a private </w:t>
      </w:r>
      <w:proofErr w:type="spellStart"/>
      <w:r w:rsidRPr="00145C8D">
        <w:rPr>
          <w:rFonts w:asciiTheme="minorHAnsi" w:eastAsia="Times New Roman" w:hAnsiTheme="minorHAnsi" w:cstheme="minorHAnsi"/>
          <w:szCs w:val="20"/>
          <w:lang w:val="en-GB" w:eastAsia="fr-FR"/>
        </w:rPr>
        <w:t>daycare</w:t>
      </w:r>
      <w:proofErr w:type="spellEnd"/>
      <w:r w:rsidRPr="00145C8D">
        <w:rPr>
          <w:rFonts w:asciiTheme="minorHAnsi" w:eastAsia="Times New Roman" w:hAnsiTheme="minorHAnsi" w:cstheme="minorHAnsi"/>
          <w:szCs w:val="20"/>
          <w:lang w:val="en-GB" w:eastAsia="fr-FR"/>
        </w:rPr>
        <w:t xml:space="preserve"> centre of pop e poppa </w:t>
      </w:r>
      <w:proofErr w:type="spellStart"/>
      <w:r w:rsidRPr="00145C8D">
        <w:rPr>
          <w:rFonts w:asciiTheme="minorHAnsi" w:eastAsia="Times New Roman" w:hAnsiTheme="minorHAnsi" w:cstheme="minorHAnsi"/>
          <w:szCs w:val="20"/>
          <w:lang w:val="en-GB" w:eastAsia="fr-FR"/>
        </w:rPr>
        <w:t>servicefamille</w:t>
      </w:r>
      <w:proofErr w:type="spellEnd"/>
      <w:r w:rsidRPr="00145C8D">
        <w:rPr>
          <w:rFonts w:asciiTheme="minorHAnsi" w:eastAsia="Times New Roman" w:hAnsiTheme="minorHAnsi" w:cstheme="minorHAnsi"/>
          <w:szCs w:val="20"/>
          <w:lang w:val="en-GB" w:eastAsia="fr-FR"/>
        </w:rPr>
        <w:t xml:space="preserve"> (see attached list) for the first month of their stay.</w:t>
      </w:r>
    </w:p>
    <w:p w14:paraId="6CF4FFA5" w14:textId="77777777" w:rsidR="00CF14CA" w:rsidRPr="007C70A2" w:rsidRDefault="00CF14CA" w:rsidP="00CF14CA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0"/>
          <w:lang w:val="en-GB" w:eastAsia="fr-FR"/>
        </w:rPr>
      </w:pPr>
    </w:p>
    <w:p w14:paraId="0E004FBC" w14:textId="77777777" w:rsidR="00CF14CA" w:rsidRPr="007C70A2" w:rsidRDefault="00CF14CA" w:rsidP="00CF14CA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0"/>
          <w:lang w:val="en-GB" w:eastAsia="fr-FR"/>
        </w:rPr>
      </w:pPr>
    </w:p>
    <w:p w14:paraId="3CFF9D43" w14:textId="77777777" w:rsidR="00CF14CA" w:rsidRPr="00145C8D" w:rsidRDefault="00CF14CA" w:rsidP="00CF14CA">
      <w:pPr>
        <w:spacing w:after="0" w:line="240" w:lineRule="auto"/>
        <w:rPr>
          <w:rFonts w:asciiTheme="minorHAnsi" w:eastAsia="Times New Roman" w:hAnsiTheme="minorHAnsi" w:cstheme="minorHAnsi"/>
          <w:szCs w:val="20"/>
          <w:lang w:val="en-GB" w:eastAsia="fr-FR"/>
        </w:rPr>
      </w:pPr>
      <w:r w:rsidRPr="00145C8D">
        <w:rPr>
          <w:rFonts w:asciiTheme="minorHAnsi" w:eastAsia="Times New Roman" w:hAnsiTheme="minorHAnsi" w:cstheme="minorHAnsi"/>
          <w:szCs w:val="20"/>
          <w:lang w:val="en-GB" w:eastAsia="fr-FR"/>
        </w:rPr>
        <w:t xml:space="preserve">As a partner company, you will thus promote a better reconciliation of family and professional life. </w:t>
      </w:r>
    </w:p>
    <w:p w14:paraId="3540F57F" w14:textId="77777777" w:rsidR="00CF14CA" w:rsidRPr="007C70A2" w:rsidRDefault="00CF14CA" w:rsidP="00CF14CA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0"/>
          <w:lang w:val="en-GB" w:eastAsia="fr-FR"/>
        </w:rPr>
      </w:pPr>
    </w:p>
    <w:p w14:paraId="1816E108" w14:textId="77777777" w:rsidR="00CF14CA" w:rsidRPr="007C70A2" w:rsidRDefault="00CF14CA" w:rsidP="00CF14CA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0"/>
          <w:lang w:val="en-GB" w:eastAsia="fr-FR"/>
        </w:rPr>
      </w:pPr>
      <w:r w:rsidRPr="007C70A2">
        <w:rPr>
          <w:rFonts w:asciiTheme="minorHAnsi" w:eastAsia="Times New Roman" w:hAnsiTheme="minorHAnsi" w:cstheme="minorHAnsi"/>
          <w:b/>
          <w:bCs/>
          <w:szCs w:val="20"/>
          <w:lang w:val="en-GB" w:eastAsia="fr-FR"/>
        </w:rPr>
        <w:t xml:space="preserve"> </w:t>
      </w:r>
    </w:p>
    <w:p w14:paraId="40C3A5DB" w14:textId="77777777" w:rsidR="00CF14CA" w:rsidRPr="007C70A2" w:rsidRDefault="00CF14CA" w:rsidP="00CF14CA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0"/>
          <w:lang w:val="en-GB" w:eastAsia="fr-FR"/>
        </w:rPr>
      </w:pPr>
      <w:r w:rsidRPr="007C70A2">
        <w:rPr>
          <w:rFonts w:asciiTheme="minorHAnsi" w:eastAsia="Times New Roman" w:hAnsiTheme="minorHAnsi" w:cstheme="minorHAnsi"/>
          <w:b/>
          <w:bCs/>
          <w:szCs w:val="20"/>
          <w:lang w:val="en-GB" w:eastAsia="fr-FR"/>
        </w:rPr>
        <w:t xml:space="preserve">2) Obligations of the partner company </w:t>
      </w:r>
    </w:p>
    <w:p w14:paraId="2CBE9402" w14:textId="77777777" w:rsidR="00CF14CA" w:rsidRPr="007C70A2" w:rsidRDefault="00CF14CA" w:rsidP="00CF14CA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0"/>
          <w:lang w:val="en-GB" w:eastAsia="fr-FR"/>
        </w:rPr>
      </w:pPr>
    </w:p>
    <w:p w14:paraId="2640D537" w14:textId="77777777" w:rsidR="00CF14CA" w:rsidRPr="00145C8D" w:rsidRDefault="00CF14CA" w:rsidP="00CF14CA">
      <w:pPr>
        <w:spacing w:after="0" w:line="240" w:lineRule="auto"/>
        <w:rPr>
          <w:rFonts w:asciiTheme="minorHAnsi" w:eastAsia="Times New Roman" w:hAnsiTheme="minorHAnsi" w:cstheme="minorHAnsi"/>
          <w:szCs w:val="20"/>
          <w:lang w:val="en-GB" w:eastAsia="fr-FR"/>
        </w:rPr>
      </w:pPr>
      <w:r w:rsidRPr="00145C8D">
        <w:rPr>
          <w:rFonts w:asciiTheme="minorHAnsi" w:eastAsia="Times New Roman" w:hAnsiTheme="minorHAnsi" w:cstheme="minorHAnsi"/>
          <w:szCs w:val="20"/>
          <w:lang w:val="en-GB" w:eastAsia="fr-FR"/>
        </w:rPr>
        <w:t xml:space="preserve">The company undertakes to communicate this offer to all its employees through its own internal communication channels. </w:t>
      </w:r>
    </w:p>
    <w:p w14:paraId="20405335" w14:textId="77777777" w:rsidR="00CF14CA" w:rsidRPr="00145C8D" w:rsidRDefault="00CF14CA" w:rsidP="00CF14CA">
      <w:pPr>
        <w:spacing w:after="0" w:line="240" w:lineRule="auto"/>
        <w:rPr>
          <w:rFonts w:asciiTheme="minorHAnsi" w:eastAsia="Times New Roman" w:hAnsiTheme="minorHAnsi" w:cstheme="minorHAnsi"/>
          <w:szCs w:val="20"/>
          <w:lang w:val="en-GB" w:eastAsia="fr-FR"/>
        </w:rPr>
      </w:pPr>
    </w:p>
    <w:p w14:paraId="5EC4E2E2" w14:textId="77777777" w:rsidR="00CF14CA" w:rsidRPr="00145C8D" w:rsidRDefault="00CF14CA" w:rsidP="00CF14CA">
      <w:pPr>
        <w:spacing w:after="0" w:line="240" w:lineRule="auto"/>
        <w:rPr>
          <w:rFonts w:asciiTheme="minorHAnsi" w:eastAsia="Times New Roman" w:hAnsiTheme="minorHAnsi" w:cstheme="minorHAnsi"/>
          <w:szCs w:val="20"/>
          <w:lang w:val="en-GB" w:eastAsia="fr-FR"/>
        </w:rPr>
      </w:pPr>
      <w:r w:rsidRPr="00145C8D">
        <w:rPr>
          <w:rFonts w:asciiTheme="minorHAnsi" w:eastAsia="Times New Roman" w:hAnsiTheme="minorHAnsi" w:cstheme="minorHAnsi"/>
          <w:szCs w:val="20"/>
          <w:lang w:val="en-GB" w:eastAsia="fr-FR"/>
        </w:rPr>
        <w:t xml:space="preserve">The company confirms to pop e poppa by means of a legally valid signature that the parent is an employee of the company. </w:t>
      </w:r>
    </w:p>
    <w:p w14:paraId="4240CEA5" w14:textId="77777777" w:rsidR="00CF14CA" w:rsidRPr="007C70A2" w:rsidRDefault="00CF14CA" w:rsidP="00CF14CA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0"/>
          <w:lang w:val="en-GB" w:eastAsia="fr-FR"/>
        </w:rPr>
      </w:pPr>
    </w:p>
    <w:p w14:paraId="4B4461EA" w14:textId="77777777" w:rsidR="00CF14CA" w:rsidRPr="007C70A2" w:rsidRDefault="00CF14CA" w:rsidP="00CF14CA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0"/>
          <w:lang w:val="en-GB" w:eastAsia="fr-FR"/>
        </w:rPr>
      </w:pPr>
      <w:r w:rsidRPr="007C70A2">
        <w:rPr>
          <w:rFonts w:asciiTheme="minorHAnsi" w:eastAsia="Times New Roman" w:hAnsiTheme="minorHAnsi" w:cstheme="minorHAnsi"/>
          <w:b/>
          <w:bCs/>
          <w:szCs w:val="20"/>
          <w:lang w:val="en-GB" w:eastAsia="fr-FR"/>
        </w:rPr>
        <w:t xml:space="preserve">3) Obligations of pop e poppa </w:t>
      </w:r>
    </w:p>
    <w:p w14:paraId="196D1CE9" w14:textId="77777777" w:rsidR="00CF14CA" w:rsidRPr="007C70A2" w:rsidRDefault="00CF14CA" w:rsidP="00CF14CA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0"/>
          <w:lang w:val="en-GB" w:eastAsia="fr-FR"/>
        </w:rPr>
      </w:pPr>
    </w:p>
    <w:p w14:paraId="09FAD464" w14:textId="77777777" w:rsidR="00CF14CA" w:rsidRPr="00145C8D" w:rsidRDefault="00CF14CA" w:rsidP="00CF14CA">
      <w:pPr>
        <w:spacing w:after="0" w:line="240" w:lineRule="auto"/>
        <w:rPr>
          <w:rFonts w:asciiTheme="minorHAnsi" w:eastAsia="Times New Roman" w:hAnsiTheme="minorHAnsi" w:cstheme="minorHAnsi"/>
          <w:szCs w:val="20"/>
          <w:lang w:val="en-GB" w:eastAsia="fr-FR"/>
        </w:rPr>
      </w:pPr>
      <w:r w:rsidRPr="00145C8D">
        <w:rPr>
          <w:rFonts w:asciiTheme="minorHAnsi" w:eastAsia="Times New Roman" w:hAnsiTheme="minorHAnsi" w:cstheme="minorHAnsi"/>
          <w:szCs w:val="20"/>
          <w:lang w:val="en-GB" w:eastAsia="fr-FR"/>
        </w:rPr>
        <w:t xml:space="preserve">The pop e poppa group </w:t>
      </w:r>
      <w:proofErr w:type="spellStart"/>
      <w:r w:rsidRPr="00145C8D">
        <w:rPr>
          <w:rFonts w:asciiTheme="minorHAnsi" w:eastAsia="Times New Roman" w:hAnsiTheme="minorHAnsi" w:cstheme="minorHAnsi"/>
          <w:szCs w:val="20"/>
          <w:lang w:val="en-GB" w:eastAsia="fr-FR"/>
        </w:rPr>
        <w:t>servicefamille</w:t>
      </w:r>
      <w:proofErr w:type="spellEnd"/>
      <w:r w:rsidRPr="00145C8D">
        <w:rPr>
          <w:rFonts w:asciiTheme="minorHAnsi" w:eastAsia="Times New Roman" w:hAnsiTheme="minorHAnsi" w:cstheme="minorHAnsi"/>
          <w:szCs w:val="20"/>
          <w:lang w:val="en-GB" w:eastAsia="fr-FR"/>
        </w:rPr>
        <w:t xml:space="preserve"> is committed to quickly offering parents a place in a crèche or offering them an alternative childcare solution. For the first month, childcare in a pop e poppa structure is free.</w:t>
      </w:r>
    </w:p>
    <w:p w14:paraId="76B2A737" w14:textId="77777777" w:rsidR="00CF14CA" w:rsidRPr="007C70A2" w:rsidRDefault="00CF14CA" w:rsidP="00CF14CA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0"/>
          <w:lang w:val="en-GB" w:eastAsia="fr-FR"/>
        </w:rPr>
      </w:pPr>
    </w:p>
    <w:p w14:paraId="3EC5CD3C" w14:textId="30383D84" w:rsidR="00CF14CA" w:rsidRDefault="00CF14CA" w:rsidP="00CF14CA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0"/>
          <w:lang w:val="en-GB" w:eastAsia="fr-FR"/>
        </w:rPr>
      </w:pPr>
    </w:p>
    <w:p w14:paraId="789CCFCF" w14:textId="35F8A706" w:rsidR="00A15BB6" w:rsidRDefault="00A15BB6" w:rsidP="00CF14CA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0"/>
          <w:lang w:val="en-GB" w:eastAsia="fr-FR"/>
        </w:rPr>
      </w:pPr>
    </w:p>
    <w:p w14:paraId="1F2C530B" w14:textId="027A99E0" w:rsidR="00A15BB6" w:rsidRDefault="00A15BB6" w:rsidP="00CF14CA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0"/>
          <w:lang w:val="en-GB" w:eastAsia="fr-FR"/>
        </w:rPr>
      </w:pPr>
    </w:p>
    <w:p w14:paraId="346DE7CA" w14:textId="7761F9D0" w:rsidR="00A15BB6" w:rsidRDefault="00A15BB6" w:rsidP="00CF14CA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0"/>
          <w:lang w:val="en-GB" w:eastAsia="fr-FR"/>
        </w:rPr>
      </w:pPr>
    </w:p>
    <w:p w14:paraId="04B991B5" w14:textId="5E178B05" w:rsidR="00A15BB6" w:rsidRDefault="00A15BB6" w:rsidP="00CF14CA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0"/>
          <w:lang w:val="en-GB" w:eastAsia="fr-FR"/>
        </w:rPr>
      </w:pPr>
    </w:p>
    <w:p w14:paraId="483D167B" w14:textId="4D74E100" w:rsidR="00A15BB6" w:rsidRDefault="00A15BB6" w:rsidP="00CF14CA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0"/>
          <w:lang w:val="en-GB" w:eastAsia="fr-FR"/>
        </w:rPr>
      </w:pPr>
    </w:p>
    <w:p w14:paraId="17E8A228" w14:textId="52A19440" w:rsidR="00A15BB6" w:rsidRDefault="00A15BB6" w:rsidP="00CF14CA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0"/>
          <w:lang w:val="en-GB" w:eastAsia="fr-FR"/>
        </w:rPr>
      </w:pPr>
    </w:p>
    <w:p w14:paraId="1BC12C2D" w14:textId="5CC8746A" w:rsidR="00A15BB6" w:rsidRDefault="00A15BB6" w:rsidP="00CF14CA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0"/>
          <w:lang w:val="en-GB" w:eastAsia="fr-FR"/>
        </w:rPr>
      </w:pPr>
    </w:p>
    <w:p w14:paraId="1126FDF2" w14:textId="77777777" w:rsidR="00A15BB6" w:rsidRDefault="00A15BB6" w:rsidP="00CF14CA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0"/>
          <w:lang w:val="en-GB" w:eastAsia="fr-FR"/>
        </w:rPr>
      </w:pPr>
    </w:p>
    <w:p w14:paraId="455F5222" w14:textId="77777777" w:rsidR="00CF14CA" w:rsidRPr="007C70A2" w:rsidRDefault="00CF14CA" w:rsidP="00CF14CA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0"/>
          <w:lang w:val="en-GB" w:eastAsia="fr-FR"/>
        </w:rPr>
      </w:pPr>
      <w:r w:rsidRPr="007C70A2">
        <w:rPr>
          <w:rFonts w:asciiTheme="minorHAnsi" w:eastAsia="Times New Roman" w:hAnsiTheme="minorHAnsi" w:cstheme="minorHAnsi"/>
          <w:b/>
          <w:bCs/>
          <w:szCs w:val="20"/>
          <w:lang w:val="en-GB" w:eastAsia="fr-FR"/>
        </w:rPr>
        <w:t>4) Entry into force and validity of this agreement</w:t>
      </w:r>
    </w:p>
    <w:p w14:paraId="74DECC4C" w14:textId="77777777" w:rsidR="00CF14CA" w:rsidRPr="007C70A2" w:rsidRDefault="00CF14CA" w:rsidP="00CF14CA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0"/>
          <w:lang w:val="en-GB" w:eastAsia="fr-FR"/>
        </w:rPr>
      </w:pPr>
    </w:p>
    <w:p w14:paraId="225079AB" w14:textId="77777777" w:rsidR="00CF14CA" w:rsidRPr="00145C8D" w:rsidRDefault="00CF14CA" w:rsidP="00CF14CA">
      <w:pPr>
        <w:spacing w:after="0" w:line="240" w:lineRule="auto"/>
        <w:rPr>
          <w:rFonts w:asciiTheme="minorHAnsi" w:eastAsia="Times New Roman" w:hAnsiTheme="minorHAnsi" w:cstheme="minorHAnsi"/>
          <w:szCs w:val="20"/>
          <w:lang w:val="en-GB" w:eastAsia="fr-FR"/>
        </w:rPr>
      </w:pPr>
      <w:r w:rsidRPr="00145C8D">
        <w:rPr>
          <w:rFonts w:asciiTheme="minorHAnsi" w:eastAsia="Times New Roman" w:hAnsiTheme="minorHAnsi" w:cstheme="minorHAnsi"/>
          <w:szCs w:val="20"/>
          <w:lang w:val="en-GB" w:eastAsia="fr-FR"/>
        </w:rPr>
        <w:t xml:space="preserve">This Agreement shall be valid as soon as it is signed by both parties and shall remain in force for a period of one year from the date of signature. This agreement shall be tacitly renewed from year to year upon its expiry for a further year. Termination is possible by either party with three months' written notice at the end of a month. </w:t>
      </w:r>
    </w:p>
    <w:p w14:paraId="04586AEB" w14:textId="3D579E15" w:rsidR="00CF14CA" w:rsidRDefault="00CF14CA" w:rsidP="00CF14CA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0"/>
          <w:lang w:val="en-GB" w:eastAsia="fr-FR"/>
        </w:rPr>
      </w:pPr>
    </w:p>
    <w:p w14:paraId="65585D86" w14:textId="0A08CBFA" w:rsidR="00CF14CA" w:rsidRDefault="00CF14CA" w:rsidP="00CF14CA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0"/>
          <w:lang w:val="en-GB" w:eastAsia="fr-FR"/>
        </w:rPr>
      </w:pPr>
    </w:p>
    <w:p w14:paraId="0E85F7B0" w14:textId="77777777" w:rsidR="00CF14CA" w:rsidRPr="007C70A2" w:rsidRDefault="00CF14CA" w:rsidP="00CF14CA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0"/>
          <w:lang w:val="en-GB" w:eastAsia="fr-FR"/>
        </w:rPr>
      </w:pPr>
    </w:p>
    <w:p w14:paraId="4F0A6C06" w14:textId="77777777" w:rsidR="00CF14CA" w:rsidRPr="007C70A2" w:rsidRDefault="00CF14CA" w:rsidP="00CF14CA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0"/>
          <w:lang w:val="en-GB" w:eastAsia="fr-FR"/>
        </w:rPr>
      </w:pPr>
      <w:r w:rsidRPr="007C70A2">
        <w:rPr>
          <w:rFonts w:asciiTheme="minorHAnsi" w:eastAsia="Times New Roman" w:hAnsiTheme="minorHAnsi" w:cstheme="minorHAnsi"/>
          <w:b/>
          <w:bCs/>
          <w:szCs w:val="20"/>
          <w:lang w:val="en-GB" w:eastAsia="fr-FR"/>
        </w:rPr>
        <w:t>5) Place of jurisdiction</w:t>
      </w:r>
    </w:p>
    <w:p w14:paraId="5DDEF3ED" w14:textId="77777777" w:rsidR="00CF14CA" w:rsidRPr="007C70A2" w:rsidRDefault="00CF14CA" w:rsidP="00CF14CA">
      <w:pPr>
        <w:spacing w:after="0" w:line="240" w:lineRule="auto"/>
        <w:rPr>
          <w:rFonts w:asciiTheme="minorHAnsi" w:eastAsia="Times New Roman" w:hAnsiTheme="minorHAnsi" w:cstheme="minorHAnsi"/>
          <w:b/>
          <w:bCs/>
          <w:szCs w:val="20"/>
          <w:lang w:val="en-GB" w:eastAsia="fr-FR"/>
        </w:rPr>
      </w:pPr>
    </w:p>
    <w:p w14:paraId="4D40AB74" w14:textId="77777777" w:rsidR="00CF14CA" w:rsidRPr="00145C8D" w:rsidRDefault="00CF14CA" w:rsidP="00CF14CA">
      <w:pPr>
        <w:spacing w:after="0" w:line="240" w:lineRule="auto"/>
        <w:rPr>
          <w:rFonts w:asciiTheme="minorHAnsi" w:eastAsia="Times New Roman" w:hAnsiTheme="minorHAnsi" w:cstheme="minorHAnsi"/>
          <w:szCs w:val="20"/>
          <w:lang w:val="en-GB" w:eastAsia="fr-FR"/>
        </w:rPr>
      </w:pPr>
      <w:r w:rsidRPr="00145C8D">
        <w:rPr>
          <w:rFonts w:asciiTheme="minorHAnsi" w:eastAsia="Times New Roman" w:hAnsiTheme="minorHAnsi" w:cstheme="minorHAnsi"/>
          <w:szCs w:val="20"/>
          <w:lang w:val="en-GB" w:eastAsia="fr-FR"/>
        </w:rPr>
        <w:t xml:space="preserve">This Agreement shall be governed exclusively by Swiss law. The place of jurisdiction for any dispute relating to this agreement is Fribourg. </w:t>
      </w:r>
    </w:p>
    <w:p w14:paraId="705939CC" w14:textId="77777777" w:rsidR="00CF14CA" w:rsidRPr="00145C8D" w:rsidRDefault="00CF14CA" w:rsidP="00CF14CA">
      <w:pPr>
        <w:spacing w:after="0" w:line="240" w:lineRule="auto"/>
        <w:rPr>
          <w:rFonts w:asciiTheme="minorHAnsi" w:eastAsia="Times New Roman" w:hAnsiTheme="minorHAnsi" w:cstheme="minorHAnsi"/>
          <w:szCs w:val="20"/>
          <w:lang w:val="en-GB" w:eastAsia="fr-FR"/>
        </w:rPr>
      </w:pPr>
    </w:p>
    <w:p w14:paraId="2A0B35EE" w14:textId="77777777" w:rsidR="00CF14CA" w:rsidRPr="00145C8D" w:rsidRDefault="00CF14CA" w:rsidP="00CF14CA">
      <w:pPr>
        <w:spacing w:after="0" w:line="240" w:lineRule="auto"/>
        <w:rPr>
          <w:rFonts w:asciiTheme="minorHAnsi" w:eastAsia="Times New Roman" w:hAnsiTheme="minorHAnsi" w:cstheme="minorHAnsi"/>
          <w:szCs w:val="20"/>
          <w:lang w:val="en-GB" w:eastAsia="fr-FR"/>
        </w:rPr>
      </w:pPr>
    </w:p>
    <w:p w14:paraId="447FFAAE" w14:textId="77777777" w:rsidR="00CF14CA" w:rsidRPr="007C70A2" w:rsidRDefault="00CF14CA" w:rsidP="00CF14CA">
      <w:pPr>
        <w:pStyle w:val="06Aufzhlungen"/>
        <w:numPr>
          <w:ilvl w:val="0"/>
          <w:numId w:val="0"/>
        </w:numPr>
        <w:rPr>
          <w:rFonts w:asciiTheme="minorHAnsi" w:hAnsiTheme="minorHAnsi" w:cstheme="minorHAnsi"/>
          <w:szCs w:val="20"/>
          <w:lang w:val="en-GB"/>
        </w:rPr>
      </w:pPr>
    </w:p>
    <w:p w14:paraId="7CC0CA36" w14:textId="77777777" w:rsidR="00CF14CA" w:rsidRPr="007C70A2" w:rsidRDefault="00CF14CA" w:rsidP="00CF14CA">
      <w:pPr>
        <w:pStyle w:val="06Aufzhlungen"/>
        <w:numPr>
          <w:ilvl w:val="0"/>
          <w:numId w:val="0"/>
        </w:numPr>
        <w:rPr>
          <w:rFonts w:asciiTheme="minorHAnsi" w:hAnsiTheme="minorHAnsi" w:cstheme="minorHAnsi"/>
          <w:szCs w:val="20"/>
          <w:lang w:val="en-GB"/>
        </w:rPr>
      </w:pPr>
      <w:r w:rsidRPr="007C70A2">
        <w:rPr>
          <w:rFonts w:asciiTheme="minorHAnsi" w:hAnsiTheme="minorHAnsi" w:cstheme="minorHAnsi"/>
          <w:szCs w:val="20"/>
          <w:lang w:val="en-GB"/>
        </w:rPr>
        <w:t>Place &amp; date:</w:t>
      </w:r>
      <w:r w:rsidRPr="007C70A2">
        <w:rPr>
          <w:rFonts w:asciiTheme="minorHAnsi" w:hAnsiTheme="minorHAnsi" w:cstheme="minorHAnsi"/>
          <w:szCs w:val="20"/>
          <w:lang w:val="en-GB"/>
        </w:rPr>
        <w:tab/>
      </w:r>
      <w:r w:rsidRPr="007C70A2">
        <w:rPr>
          <w:rFonts w:asciiTheme="minorHAnsi" w:hAnsiTheme="minorHAnsi" w:cstheme="minorHAnsi"/>
          <w:szCs w:val="20"/>
          <w:lang w:val="en-GB"/>
        </w:rPr>
        <w:tab/>
      </w:r>
      <w:r w:rsidRPr="007C70A2">
        <w:rPr>
          <w:rFonts w:asciiTheme="minorHAnsi" w:hAnsiTheme="minorHAnsi" w:cstheme="minorHAnsi"/>
          <w:szCs w:val="20"/>
          <w:lang w:val="en-GB"/>
        </w:rPr>
        <w:tab/>
      </w:r>
      <w:r w:rsidRPr="007C70A2">
        <w:rPr>
          <w:rFonts w:asciiTheme="minorHAnsi" w:hAnsiTheme="minorHAnsi" w:cstheme="minorHAnsi"/>
          <w:szCs w:val="20"/>
          <w:lang w:val="en-GB"/>
        </w:rPr>
        <w:tab/>
      </w:r>
      <w:r w:rsidRPr="007C70A2">
        <w:rPr>
          <w:rFonts w:asciiTheme="minorHAnsi" w:hAnsiTheme="minorHAnsi" w:cstheme="minorHAnsi"/>
          <w:szCs w:val="20"/>
          <w:lang w:val="en-GB"/>
        </w:rPr>
        <w:tab/>
      </w:r>
      <w:r w:rsidRPr="007C70A2">
        <w:rPr>
          <w:rFonts w:asciiTheme="minorHAnsi" w:hAnsiTheme="minorHAnsi" w:cstheme="minorHAnsi"/>
          <w:szCs w:val="20"/>
          <w:lang w:val="en-GB"/>
        </w:rPr>
        <w:tab/>
        <w:t>Signature company:</w:t>
      </w:r>
    </w:p>
    <w:p w14:paraId="0B1A7421" w14:textId="77777777" w:rsidR="00CF14CA" w:rsidRPr="007C70A2" w:rsidRDefault="00CF14CA" w:rsidP="00CF14CA">
      <w:pPr>
        <w:pStyle w:val="06Aufzhlungen"/>
        <w:numPr>
          <w:ilvl w:val="0"/>
          <w:numId w:val="0"/>
        </w:numPr>
        <w:rPr>
          <w:rFonts w:asciiTheme="minorHAnsi" w:hAnsiTheme="minorHAnsi" w:cstheme="minorHAnsi"/>
          <w:szCs w:val="20"/>
          <w:lang w:val="en-GB"/>
        </w:rPr>
      </w:pPr>
    </w:p>
    <w:p w14:paraId="10E5C8DE" w14:textId="77777777" w:rsidR="00CF14CA" w:rsidRPr="007C70A2" w:rsidRDefault="00CF14CA" w:rsidP="00CF14CA">
      <w:pPr>
        <w:pStyle w:val="06Aufzhlungen"/>
        <w:numPr>
          <w:ilvl w:val="0"/>
          <w:numId w:val="0"/>
        </w:numPr>
        <w:rPr>
          <w:rFonts w:asciiTheme="minorHAnsi" w:hAnsiTheme="minorHAnsi" w:cstheme="minorHAnsi"/>
          <w:szCs w:val="20"/>
          <w:lang w:val="en-GB"/>
        </w:rPr>
      </w:pPr>
    </w:p>
    <w:p w14:paraId="5A57ACF0" w14:textId="77777777" w:rsidR="00CF14CA" w:rsidRPr="007C70A2" w:rsidRDefault="00CF14CA" w:rsidP="00CF14CA">
      <w:pPr>
        <w:pStyle w:val="06Aufzhlungen"/>
        <w:numPr>
          <w:ilvl w:val="0"/>
          <w:numId w:val="0"/>
        </w:numPr>
        <w:rPr>
          <w:rFonts w:asciiTheme="minorHAnsi" w:hAnsiTheme="minorHAnsi" w:cstheme="minorHAnsi"/>
          <w:szCs w:val="20"/>
          <w:lang w:val="en-GB"/>
        </w:rPr>
      </w:pPr>
    </w:p>
    <w:p w14:paraId="7092472E" w14:textId="77777777" w:rsidR="00CF14CA" w:rsidRPr="007C70A2" w:rsidRDefault="00CF14CA" w:rsidP="00CF14CA">
      <w:pPr>
        <w:pStyle w:val="06Aufzhlungen"/>
        <w:numPr>
          <w:ilvl w:val="0"/>
          <w:numId w:val="0"/>
        </w:numPr>
        <w:rPr>
          <w:rFonts w:asciiTheme="minorHAnsi" w:hAnsiTheme="minorHAnsi" w:cstheme="minorHAnsi"/>
          <w:szCs w:val="20"/>
          <w:lang w:val="en-GB"/>
        </w:rPr>
      </w:pPr>
    </w:p>
    <w:p w14:paraId="36C1A14E" w14:textId="77777777" w:rsidR="00CF14CA" w:rsidRPr="00145C8D" w:rsidRDefault="00CF14CA" w:rsidP="00CF14CA">
      <w:pPr>
        <w:pStyle w:val="06Aufzhlungen"/>
        <w:numPr>
          <w:ilvl w:val="0"/>
          <w:numId w:val="0"/>
        </w:numPr>
        <w:rPr>
          <w:rFonts w:asciiTheme="minorHAnsi" w:hAnsiTheme="minorHAnsi" w:cstheme="minorHAnsi"/>
          <w:szCs w:val="20"/>
          <w:lang w:val="en-GB"/>
        </w:rPr>
      </w:pPr>
      <w:r w:rsidRPr="00145C8D">
        <w:rPr>
          <w:rFonts w:asciiTheme="minorHAnsi" w:hAnsiTheme="minorHAnsi" w:cstheme="minorHAnsi"/>
          <w:szCs w:val="20"/>
          <w:lang w:val="en-GB"/>
        </w:rPr>
        <w:t>………………………………………………………</w:t>
      </w:r>
      <w:r w:rsidRPr="00145C8D">
        <w:rPr>
          <w:rFonts w:asciiTheme="minorHAnsi" w:hAnsiTheme="minorHAnsi" w:cstheme="minorHAnsi"/>
          <w:szCs w:val="20"/>
          <w:lang w:val="en-GB"/>
        </w:rPr>
        <w:tab/>
      </w:r>
      <w:r w:rsidRPr="00145C8D">
        <w:rPr>
          <w:rFonts w:asciiTheme="minorHAnsi" w:hAnsiTheme="minorHAnsi" w:cstheme="minorHAnsi"/>
          <w:szCs w:val="20"/>
          <w:lang w:val="en-GB"/>
        </w:rPr>
        <w:tab/>
        <w:t>……………………………………………………….</w:t>
      </w:r>
    </w:p>
    <w:p w14:paraId="3D55EEE6" w14:textId="77777777" w:rsidR="00CF14CA" w:rsidRPr="00145C8D" w:rsidRDefault="00CF14CA" w:rsidP="00CF14CA">
      <w:pPr>
        <w:pStyle w:val="06Aufzhlungen"/>
        <w:numPr>
          <w:ilvl w:val="0"/>
          <w:numId w:val="0"/>
        </w:numPr>
        <w:ind w:left="2124" w:hanging="2124"/>
        <w:rPr>
          <w:rFonts w:asciiTheme="minorHAnsi" w:hAnsiTheme="minorHAnsi" w:cstheme="minorHAnsi"/>
          <w:szCs w:val="20"/>
          <w:lang w:val="en-GB"/>
        </w:rPr>
      </w:pPr>
      <w:r w:rsidRPr="00145C8D">
        <w:rPr>
          <w:rFonts w:asciiTheme="minorHAnsi" w:hAnsiTheme="minorHAnsi" w:cstheme="minorHAnsi"/>
          <w:szCs w:val="20"/>
          <w:lang w:val="en-GB"/>
        </w:rPr>
        <w:t>Place &amp; date:</w:t>
      </w:r>
      <w:r w:rsidRPr="00145C8D">
        <w:rPr>
          <w:rFonts w:asciiTheme="minorHAnsi" w:hAnsiTheme="minorHAnsi" w:cstheme="minorHAnsi"/>
          <w:szCs w:val="20"/>
          <w:lang w:val="en-GB"/>
        </w:rPr>
        <w:tab/>
      </w:r>
      <w:r w:rsidRPr="00145C8D">
        <w:rPr>
          <w:rFonts w:asciiTheme="minorHAnsi" w:hAnsiTheme="minorHAnsi" w:cstheme="minorHAnsi"/>
          <w:szCs w:val="20"/>
          <w:lang w:val="en-GB"/>
        </w:rPr>
        <w:tab/>
      </w:r>
      <w:r w:rsidRPr="00145C8D">
        <w:rPr>
          <w:rFonts w:asciiTheme="minorHAnsi" w:hAnsiTheme="minorHAnsi" w:cstheme="minorHAnsi"/>
          <w:szCs w:val="20"/>
          <w:lang w:val="en-GB"/>
        </w:rPr>
        <w:tab/>
      </w:r>
      <w:r w:rsidRPr="00145C8D">
        <w:rPr>
          <w:rFonts w:asciiTheme="minorHAnsi" w:hAnsiTheme="minorHAnsi" w:cstheme="minorHAnsi"/>
          <w:szCs w:val="20"/>
          <w:lang w:val="en-GB"/>
        </w:rPr>
        <w:tab/>
      </w:r>
      <w:r w:rsidRPr="00145C8D">
        <w:rPr>
          <w:rFonts w:asciiTheme="minorHAnsi" w:hAnsiTheme="minorHAnsi" w:cstheme="minorHAnsi"/>
          <w:szCs w:val="20"/>
          <w:lang w:val="en-GB"/>
        </w:rPr>
        <w:tab/>
        <w:t xml:space="preserve">Signature pop e poppa </w:t>
      </w:r>
    </w:p>
    <w:p w14:paraId="24BAC4EC" w14:textId="77777777" w:rsidR="00CF14CA" w:rsidRPr="00145C8D" w:rsidRDefault="00CF14CA" w:rsidP="00CF14CA">
      <w:pPr>
        <w:pStyle w:val="06Aufzhlungen"/>
        <w:numPr>
          <w:ilvl w:val="0"/>
          <w:numId w:val="0"/>
        </w:numPr>
        <w:rPr>
          <w:rFonts w:asciiTheme="minorHAnsi" w:hAnsiTheme="minorHAnsi" w:cstheme="minorHAnsi"/>
          <w:szCs w:val="20"/>
          <w:lang w:val="en-GB"/>
        </w:rPr>
      </w:pPr>
    </w:p>
    <w:p w14:paraId="2C2163A2" w14:textId="77777777" w:rsidR="00CF14CA" w:rsidRPr="00145C8D" w:rsidRDefault="00CF14CA" w:rsidP="00CF14CA">
      <w:pPr>
        <w:pStyle w:val="06Aufzhlungen"/>
        <w:numPr>
          <w:ilvl w:val="0"/>
          <w:numId w:val="0"/>
        </w:numPr>
        <w:rPr>
          <w:rFonts w:asciiTheme="minorHAnsi" w:hAnsiTheme="minorHAnsi" w:cstheme="minorHAnsi"/>
          <w:szCs w:val="20"/>
          <w:lang w:val="en-GB"/>
        </w:rPr>
      </w:pPr>
    </w:p>
    <w:p w14:paraId="17F805C9" w14:textId="77777777" w:rsidR="00CF14CA" w:rsidRPr="00145C8D" w:rsidRDefault="00CF14CA" w:rsidP="00CF14CA">
      <w:pPr>
        <w:pStyle w:val="06Aufzhlungen"/>
        <w:numPr>
          <w:ilvl w:val="0"/>
          <w:numId w:val="0"/>
        </w:numPr>
        <w:rPr>
          <w:rFonts w:asciiTheme="minorHAnsi" w:hAnsiTheme="minorHAnsi" w:cstheme="minorHAnsi"/>
          <w:szCs w:val="20"/>
          <w:lang w:val="en-GB"/>
        </w:rPr>
      </w:pPr>
    </w:p>
    <w:p w14:paraId="2102B1E2" w14:textId="77777777" w:rsidR="00CF14CA" w:rsidRPr="00145C8D" w:rsidRDefault="00CF14CA" w:rsidP="00CF14CA">
      <w:pPr>
        <w:pStyle w:val="06Aufzhlungen"/>
        <w:numPr>
          <w:ilvl w:val="0"/>
          <w:numId w:val="0"/>
        </w:numPr>
        <w:rPr>
          <w:rFonts w:asciiTheme="minorHAnsi" w:hAnsiTheme="minorHAnsi" w:cstheme="minorHAnsi"/>
          <w:szCs w:val="20"/>
          <w:lang w:val="en-GB"/>
        </w:rPr>
      </w:pPr>
    </w:p>
    <w:p w14:paraId="7F6EF7F9" w14:textId="77777777" w:rsidR="00CF14CA" w:rsidRPr="00145C8D" w:rsidRDefault="00CF14CA" w:rsidP="00CF14CA">
      <w:pPr>
        <w:pStyle w:val="06Aufzhlungen"/>
        <w:numPr>
          <w:ilvl w:val="0"/>
          <w:numId w:val="0"/>
        </w:numPr>
        <w:rPr>
          <w:rFonts w:asciiTheme="minorHAnsi" w:hAnsiTheme="minorHAnsi" w:cstheme="minorHAnsi"/>
          <w:szCs w:val="20"/>
          <w:lang w:val="en-GB"/>
        </w:rPr>
      </w:pPr>
    </w:p>
    <w:p w14:paraId="5F2C1998" w14:textId="77777777" w:rsidR="00CF14CA" w:rsidRPr="00145C8D" w:rsidRDefault="00CF14CA" w:rsidP="00CF14CA">
      <w:pPr>
        <w:pStyle w:val="06Aufzhlungen"/>
        <w:numPr>
          <w:ilvl w:val="0"/>
          <w:numId w:val="0"/>
        </w:numPr>
        <w:rPr>
          <w:rFonts w:asciiTheme="minorHAnsi" w:hAnsiTheme="minorHAnsi" w:cstheme="minorHAnsi"/>
          <w:szCs w:val="20"/>
          <w:lang w:val="en-GB"/>
        </w:rPr>
      </w:pPr>
      <w:r w:rsidRPr="00145C8D">
        <w:rPr>
          <w:rFonts w:asciiTheme="minorHAnsi" w:hAnsiTheme="minorHAnsi" w:cstheme="minorHAnsi"/>
          <w:szCs w:val="20"/>
          <w:lang w:val="en-GB"/>
        </w:rPr>
        <w:t>………………………………………………………</w:t>
      </w:r>
      <w:r w:rsidRPr="00145C8D">
        <w:rPr>
          <w:rFonts w:asciiTheme="minorHAnsi" w:hAnsiTheme="minorHAnsi" w:cstheme="minorHAnsi"/>
          <w:szCs w:val="20"/>
          <w:lang w:val="en-GB"/>
        </w:rPr>
        <w:tab/>
      </w:r>
      <w:r w:rsidRPr="00145C8D">
        <w:rPr>
          <w:rFonts w:asciiTheme="minorHAnsi" w:hAnsiTheme="minorHAnsi" w:cstheme="minorHAnsi"/>
          <w:szCs w:val="20"/>
          <w:lang w:val="en-GB"/>
        </w:rPr>
        <w:tab/>
        <w:t>……………………………………………………….</w:t>
      </w:r>
    </w:p>
    <w:p w14:paraId="7201003B" w14:textId="2B72DDC8" w:rsidR="00CF14CA" w:rsidRDefault="00CF14CA" w:rsidP="006C0014">
      <w:pPr>
        <w:pStyle w:val="06Aufzhlungen"/>
        <w:numPr>
          <w:ilvl w:val="0"/>
          <w:numId w:val="0"/>
        </w:numPr>
        <w:rPr>
          <w:rFonts w:asciiTheme="minorHAnsi" w:hAnsiTheme="minorHAnsi" w:cstheme="minorHAnsi"/>
          <w:lang w:val="en-GB"/>
        </w:rPr>
      </w:pPr>
    </w:p>
    <w:p w14:paraId="4D842E7F" w14:textId="77777777" w:rsidR="00CF14CA" w:rsidRPr="005E040A" w:rsidRDefault="00CF14CA" w:rsidP="006C0014">
      <w:pPr>
        <w:pStyle w:val="06Aufzhlungen"/>
        <w:numPr>
          <w:ilvl w:val="0"/>
          <w:numId w:val="0"/>
        </w:numPr>
        <w:rPr>
          <w:rFonts w:asciiTheme="minorHAnsi" w:hAnsiTheme="minorHAnsi" w:cstheme="minorHAnsi"/>
          <w:lang w:val="en-GB"/>
        </w:rPr>
      </w:pPr>
    </w:p>
    <w:sectPr w:rsidR="00CF14CA" w:rsidRPr="005E040A" w:rsidSect="00A15BB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97" w:right="709" w:bottom="1701" w:left="1418" w:header="115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A6740" w14:textId="77777777" w:rsidR="0097170B" w:rsidRDefault="0097170B" w:rsidP="007A587F">
      <w:pPr>
        <w:spacing w:after="0" w:line="240" w:lineRule="auto"/>
      </w:pPr>
      <w:r>
        <w:separator/>
      </w:r>
    </w:p>
    <w:p w14:paraId="4A87F171" w14:textId="77777777" w:rsidR="0097170B" w:rsidRDefault="0097170B"/>
  </w:endnote>
  <w:endnote w:type="continuationSeparator" w:id="0">
    <w:p w14:paraId="148A38C6" w14:textId="77777777" w:rsidR="0097170B" w:rsidRDefault="0097170B" w:rsidP="007A587F">
      <w:pPr>
        <w:spacing w:after="0" w:line="240" w:lineRule="auto"/>
      </w:pPr>
      <w:r>
        <w:continuationSeparator/>
      </w:r>
    </w:p>
    <w:p w14:paraId="15B0C9D7" w14:textId="77777777" w:rsidR="0097170B" w:rsidRDefault="00971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plica Pro Regular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BED36" w14:textId="42583743" w:rsidR="00A15BB6" w:rsidRDefault="00A15BB6">
    <w:pPr>
      <w:pStyle w:val="Pieddepage"/>
    </w:pPr>
    <w:r w:rsidRPr="00EE691F">
      <w:rPr>
        <w:noProof/>
      </w:rPr>
      <w:drawing>
        <wp:inline distT="0" distB="0" distL="0" distR="0" wp14:anchorId="4D4CEEEA" wp14:editId="167561DE">
          <wp:extent cx="6209665" cy="1067435"/>
          <wp:effectExtent l="0" t="0" r="635" b="0"/>
          <wp:docPr id="6" name="Image 6" descr="\\192.168.4.19\amalthee\POP E POPPA SUISSE SARL\FUSION avec SERVICEFAMILLE\zz_Documents d'identité\Logos et templates\TEMPLATES\Pied de page groupe\gruppe_freibur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4.19\amalthee\POP E POPPA SUISSE SARL\FUSION avec SERVICEFAMILLE\zz_Documents d'identité\Logos et templates\TEMPLATES\Pied de page groupe\gruppe_freibur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FD243" w14:textId="77777777" w:rsidR="007060A9" w:rsidRDefault="0042575B" w:rsidP="0042575B">
    <w:pPr>
      <w:pStyle w:val="Pieddepage"/>
      <w:tabs>
        <w:tab w:val="clear" w:pos="4153"/>
        <w:tab w:val="clear" w:pos="8306"/>
        <w:tab w:val="left" w:pos="1870"/>
      </w:tabs>
    </w:pPr>
    <w:r>
      <w:tab/>
    </w:r>
    <w:r w:rsidR="00EE691F" w:rsidRPr="00EE691F">
      <w:rPr>
        <w:noProof/>
      </w:rPr>
      <w:drawing>
        <wp:inline distT="0" distB="0" distL="0" distR="0" wp14:anchorId="6B406EC0" wp14:editId="21E5B942">
          <wp:extent cx="6209665" cy="1067586"/>
          <wp:effectExtent l="0" t="0" r="635" b="0"/>
          <wp:docPr id="1" name="Image 1" descr="\\192.168.4.19\amalthee\POP E POPPA SUISSE SARL\FUSION avec SERVICEFAMILLE\zz_Documents d'identité\Logos et templates\TEMPLATES\Pied de page groupe\gruppe_freibur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4.19\amalthee\POP E POPPA SUISSE SARL\FUSION avec SERVICEFAMILLE\zz_Documents d'identité\Logos et templates\TEMPLATES\Pied de page groupe\gruppe_freibur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1067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1B409" w14:textId="77777777" w:rsidR="0097170B" w:rsidRDefault="0097170B" w:rsidP="007A587F">
      <w:pPr>
        <w:spacing w:after="0" w:line="240" w:lineRule="auto"/>
      </w:pPr>
      <w:r>
        <w:separator/>
      </w:r>
    </w:p>
    <w:p w14:paraId="00C4855B" w14:textId="77777777" w:rsidR="0097170B" w:rsidRDefault="0097170B"/>
  </w:footnote>
  <w:footnote w:type="continuationSeparator" w:id="0">
    <w:p w14:paraId="4672D5C6" w14:textId="77777777" w:rsidR="0097170B" w:rsidRDefault="0097170B" w:rsidP="007A587F">
      <w:pPr>
        <w:spacing w:after="0" w:line="240" w:lineRule="auto"/>
      </w:pPr>
      <w:r>
        <w:continuationSeparator/>
      </w:r>
    </w:p>
    <w:p w14:paraId="3E7FDA98" w14:textId="77777777" w:rsidR="0097170B" w:rsidRDefault="009717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780"/>
      <w:gridCol w:w="5001"/>
    </w:tblGrid>
    <w:tr w:rsidR="007060A9" w:rsidRPr="00A05A06" w14:paraId="1D8E3A88" w14:textId="77777777" w:rsidTr="007060A9">
      <w:tc>
        <w:tcPr>
          <w:tcW w:w="4780" w:type="dxa"/>
        </w:tcPr>
        <w:p w14:paraId="26407248" w14:textId="77777777" w:rsidR="007060A9" w:rsidRPr="00120C8D" w:rsidRDefault="00C61281" w:rsidP="007A587F">
          <w:pPr>
            <w:pStyle w:val="01HeaderFolgeseiten"/>
            <w:rPr>
              <w:lang w:val="it-CH"/>
            </w:rPr>
          </w:pPr>
          <w:r w:rsidRPr="00120C8D">
            <w:rPr>
              <w:lang w:val="it-CH"/>
            </w:rPr>
            <w:t>gruppe pop e poppa familienservice</w:t>
          </w:r>
        </w:p>
      </w:tc>
      <w:tc>
        <w:tcPr>
          <w:tcW w:w="5001" w:type="dxa"/>
        </w:tcPr>
        <w:p w14:paraId="116CFF63" w14:textId="29C2F910" w:rsidR="007060A9" w:rsidRPr="00A05A06" w:rsidRDefault="007060A9" w:rsidP="007A587F">
          <w:pPr>
            <w:pStyle w:val="01HeaderFolgeseiten"/>
            <w:ind w:right="29"/>
            <w:jc w:val="right"/>
          </w:pPr>
          <w:r w:rsidRPr="00120C8D">
            <w:rPr>
              <w:lang w:val="it-CH"/>
            </w:rPr>
            <w:tab/>
          </w:r>
          <w:r w:rsidRPr="00120C8D">
            <w:rPr>
              <w:lang w:val="it-CH"/>
            </w:rPr>
            <w:tab/>
          </w:r>
          <w:r w:rsidRPr="00120C8D">
            <w:rPr>
              <w:lang w:val="it-CH"/>
            </w:rPr>
            <w:tab/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2575B" w:rsidRPr="0042575B">
            <w:rPr>
              <w:noProof/>
              <w:lang w:val="de-DE"/>
            </w:rPr>
            <w:t>2</w:t>
          </w:r>
          <w:r>
            <w:rPr>
              <w:noProof/>
              <w:lang w:val="de-DE"/>
            </w:rPr>
            <w:fldChar w:fldCharType="end"/>
          </w:r>
        </w:p>
      </w:tc>
    </w:tr>
  </w:tbl>
  <w:p w14:paraId="74682468" w14:textId="55DC66E0" w:rsidR="007060A9" w:rsidRDefault="00A15BB6" w:rsidP="007A587F">
    <w:pPr>
      <w:ind w:firstLine="708"/>
    </w:pPr>
    <w:r w:rsidRPr="00A15BB6">
      <w:rPr>
        <w:noProof/>
      </w:rPr>
      <w:drawing>
        <wp:anchor distT="0" distB="0" distL="114935" distR="114935" simplePos="0" relativeHeight="251663360" behindDoc="0" locked="0" layoutInCell="1" allowOverlap="1" wp14:anchorId="01982D5E" wp14:editId="29CE5D15">
          <wp:simplePos x="0" y="0"/>
          <wp:positionH relativeFrom="column">
            <wp:posOffset>4692650</wp:posOffset>
          </wp:positionH>
          <wp:positionV relativeFrom="page">
            <wp:posOffset>751663</wp:posOffset>
          </wp:positionV>
          <wp:extent cx="939800" cy="825500"/>
          <wp:effectExtent l="0" t="0" r="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der_sour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BB6">
      <w:rPr>
        <w:noProof/>
      </w:rPr>
      <w:drawing>
        <wp:anchor distT="0" distB="0" distL="114300" distR="114300" simplePos="0" relativeHeight="251664384" behindDoc="0" locked="0" layoutInCell="1" allowOverlap="1" wp14:anchorId="19397382" wp14:editId="3F76C145">
          <wp:simplePos x="0" y="0"/>
          <wp:positionH relativeFrom="column">
            <wp:posOffset>0</wp:posOffset>
          </wp:positionH>
          <wp:positionV relativeFrom="page">
            <wp:posOffset>1090295</wp:posOffset>
          </wp:positionV>
          <wp:extent cx="863600" cy="330200"/>
          <wp:effectExtent l="0" t="0" r="0" b="0"/>
          <wp:wrapTight wrapText="bothSides">
            <wp:wrapPolygon edited="0">
              <wp:start x="0" y="0"/>
              <wp:lineTo x="0" y="19938"/>
              <wp:lineTo x="1271" y="19938"/>
              <wp:lineTo x="19059" y="19938"/>
              <wp:lineTo x="20965" y="19938"/>
              <wp:lineTo x="20965" y="18277"/>
              <wp:lineTo x="19694" y="0"/>
              <wp:lineTo x="0" y="0"/>
            </wp:wrapPolygon>
          </wp:wrapTight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330200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9A20A" w14:textId="3ED0B625" w:rsidR="008322AD" w:rsidRDefault="008322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C1464" w14:textId="3719B941" w:rsidR="007060A9" w:rsidRDefault="00A15BB6">
    <w:r>
      <w:rPr>
        <w:noProof/>
        <w:lang w:val="de-DE" w:eastAsia="de-DE"/>
      </w:rPr>
      <w:drawing>
        <wp:anchor distT="0" distB="0" distL="114935" distR="114935" simplePos="0" relativeHeight="251659264" behindDoc="0" locked="0" layoutInCell="1" allowOverlap="1" wp14:anchorId="35CB8626" wp14:editId="4D36A595">
          <wp:simplePos x="0" y="0"/>
          <wp:positionH relativeFrom="column">
            <wp:posOffset>4692743</wp:posOffset>
          </wp:positionH>
          <wp:positionV relativeFrom="page">
            <wp:posOffset>540156</wp:posOffset>
          </wp:positionV>
          <wp:extent cx="939800" cy="8255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der_sour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29F663D9" wp14:editId="28C8B860">
          <wp:simplePos x="0" y="0"/>
          <wp:positionH relativeFrom="column">
            <wp:posOffset>0</wp:posOffset>
          </wp:positionH>
          <wp:positionV relativeFrom="page">
            <wp:posOffset>870585</wp:posOffset>
          </wp:positionV>
          <wp:extent cx="863600" cy="330200"/>
          <wp:effectExtent l="0" t="0" r="0" b="0"/>
          <wp:wrapTight wrapText="bothSides">
            <wp:wrapPolygon edited="0">
              <wp:start x="0" y="0"/>
              <wp:lineTo x="0" y="19938"/>
              <wp:lineTo x="1271" y="19938"/>
              <wp:lineTo x="19059" y="19938"/>
              <wp:lineTo x="20965" y="19938"/>
              <wp:lineTo x="20965" y="18277"/>
              <wp:lineTo x="19694" y="0"/>
              <wp:lineTo x="0" y="0"/>
            </wp:wrapPolygon>
          </wp:wrapTight>
          <wp:docPr id="4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330200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93.2pt;height:169.65pt" o:bullet="t">
        <v:imagedata r:id="rId1" o:title="level_1"/>
      </v:shape>
    </w:pict>
  </w:numPicBullet>
  <w:abstractNum w:abstractNumId="0" w15:restartNumberingAfterBreak="0">
    <w:nsid w:val="14511243"/>
    <w:multiLevelType w:val="hybridMultilevel"/>
    <w:tmpl w:val="0AEE9720"/>
    <w:lvl w:ilvl="0" w:tplc="6B7A97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A1876">
      <w:start w:val="1"/>
      <w:numFmt w:val="bullet"/>
      <w:pStyle w:val="06Aufzhlungen3"/>
      <w:lvlText w:val="–"/>
      <w:lvlJc w:val="left"/>
      <w:pPr>
        <w:ind w:left="2160" w:hanging="360"/>
      </w:pPr>
      <w:rPr>
        <w:rFonts w:ascii="Calibri Light" w:hAnsi="Calibri Light" w:hint="default"/>
        <w:b/>
        <w:i w:val="0"/>
        <w:caps w:val="0"/>
        <w:strike w:val="0"/>
        <w:dstrike w:val="0"/>
        <w:vanish w:val="0"/>
        <w:color w:val="BA0029" w:themeColor="accent1"/>
        <w:sz w:val="20"/>
        <w:u w:val="none"/>
        <w:vertAlign w:val="baseline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67700"/>
    <w:multiLevelType w:val="hybridMultilevel"/>
    <w:tmpl w:val="AF5E3B8A"/>
    <w:lvl w:ilvl="0" w:tplc="6B7A97B4">
      <w:start w:val="1"/>
      <w:numFmt w:val="bullet"/>
      <w:pStyle w:val="06Aufzhlungen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B300C"/>
    <w:multiLevelType w:val="hybridMultilevel"/>
    <w:tmpl w:val="671ADF80"/>
    <w:lvl w:ilvl="0" w:tplc="6B7A97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BD68AE68">
      <w:start w:val="1"/>
      <w:numFmt w:val="bullet"/>
      <w:pStyle w:val="06Aufzhlungen2"/>
      <w:lvlText w:val="￮"/>
      <w:lvlJc w:val="left"/>
      <w:pPr>
        <w:ind w:left="1440" w:hanging="360"/>
      </w:pPr>
      <w:rPr>
        <w:rFonts w:ascii="Arial Unicode MS" w:eastAsia="Arial Unicode MS" w:hAnsi="Arial Unicode MS" w:hint="eastAsia"/>
        <w:b/>
        <w:i w:val="0"/>
        <w:caps w:val="0"/>
        <w:strike w:val="0"/>
        <w:dstrike w:val="0"/>
        <w:vanish w:val="0"/>
        <w:color w:val="BA0029" w:themeColor="accent1"/>
        <w:sz w:val="20"/>
        <w:u w:val="none"/>
        <w:vertAlign w:val="baseline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D3F80"/>
    <w:multiLevelType w:val="multilevel"/>
    <w:tmpl w:val="5306802E"/>
    <w:lvl w:ilvl="0">
      <w:start w:val="1"/>
      <w:numFmt w:val="decimal"/>
      <w:pStyle w:val="07Nummerierung1"/>
      <w:lvlText w:val="%1."/>
      <w:lvlJc w:val="left"/>
      <w:pPr>
        <w:ind w:left="360" w:hanging="360"/>
      </w:pPr>
    </w:lvl>
    <w:lvl w:ilvl="1">
      <w:start w:val="1"/>
      <w:numFmt w:val="decimal"/>
      <w:pStyle w:val="07Nummerierung11"/>
      <w:lvlText w:val="%1.%2."/>
      <w:lvlJc w:val="left"/>
      <w:pPr>
        <w:ind w:left="792" w:hanging="432"/>
      </w:pPr>
    </w:lvl>
    <w:lvl w:ilvl="2">
      <w:start w:val="1"/>
      <w:numFmt w:val="decimal"/>
      <w:pStyle w:val="07Nummerierung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FE34DC6"/>
    <w:multiLevelType w:val="multilevel"/>
    <w:tmpl w:val="16DA006A"/>
    <w:lvl w:ilvl="0">
      <w:start w:val="1"/>
      <w:numFmt w:val="decimal"/>
      <w:pStyle w:val="Titre1"/>
      <w:lvlText w:val="%1."/>
      <w:lvlJc w:val="left"/>
      <w:pPr>
        <w:tabs>
          <w:tab w:val="num" w:pos="624"/>
        </w:tabs>
        <w:ind w:left="624" w:hanging="624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0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624"/>
        </w:tabs>
        <w:ind w:left="624" w:hanging="624"/>
      </w:pPr>
      <w:rPr>
        <w:rFonts w:ascii="Arial Bold" w:hAnsi="Arial Bold" w:hint="default"/>
        <w:b/>
        <w:i w:val="0"/>
        <w:color w:val="404040" w:themeColor="text1" w:themeTint="BF"/>
        <w:sz w:val="20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color w:val="404040" w:themeColor="text1" w:themeTint="BF"/>
        <w:sz w:val="20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737"/>
        </w:tabs>
        <w:ind w:left="737" w:hanging="737"/>
      </w:pPr>
      <w:rPr>
        <w:rFonts w:ascii="Replica Pro Regular" w:hAnsi="Replica Pro Regular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20"/>
    <w:rsid w:val="00045043"/>
    <w:rsid w:val="00056E15"/>
    <w:rsid w:val="00073D84"/>
    <w:rsid w:val="00080DBF"/>
    <w:rsid w:val="0008789A"/>
    <w:rsid w:val="000A7748"/>
    <w:rsid w:val="000B620F"/>
    <w:rsid w:val="000D52D4"/>
    <w:rsid w:val="000D7C14"/>
    <w:rsid w:val="000E4AF0"/>
    <w:rsid w:val="000F34AD"/>
    <w:rsid w:val="00120C8D"/>
    <w:rsid w:val="00146F41"/>
    <w:rsid w:val="00156359"/>
    <w:rsid w:val="001570E3"/>
    <w:rsid w:val="001B3A93"/>
    <w:rsid w:val="001B52D9"/>
    <w:rsid w:val="001F6AAF"/>
    <w:rsid w:val="00226F67"/>
    <w:rsid w:val="00291093"/>
    <w:rsid w:val="002A1D26"/>
    <w:rsid w:val="002B0C6F"/>
    <w:rsid w:val="002B0D4F"/>
    <w:rsid w:val="002D58A8"/>
    <w:rsid w:val="00303EC7"/>
    <w:rsid w:val="003108A1"/>
    <w:rsid w:val="00332EA0"/>
    <w:rsid w:val="00334C70"/>
    <w:rsid w:val="003442D0"/>
    <w:rsid w:val="003A29A7"/>
    <w:rsid w:val="003A2C2C"/>
    <w:rsid w:val="003A4904"/>
    <w:rsid w:val="003D1B72"/>
    <w:rsid w:val="003F6AAD"/>
    <w:rsid w:val="0040141B"/>
    <w:rsid w:val="0042575B"/>
    <w:rsid w:val="00443BAF"/>
    <w:rsid w:val="00480827"/>
    <w:rsid w:val="00484DCB"/>
    <w:rsid w:val="00485310"/>
    <w:rsid w:val="004A5B2B"/>
    <w:rsid w:val="004B323E"/>
    <w:rsid w:val="00521D09"/>
    <w:rsid w:val="00525CA7"/>
    <w:rsid w:val="00560B03"/>
    <w:rsid w:val="0057420A"/>
    <w:rsid w:val="00594D23"/>
    <w:rsid w:val="005954ED"/>
    <w:rsid w:val="005A4FEC"/>
    <w:rsid w:val="005A75F9"/>
    <w:rsid w:val="005E040A"/>
    <w:rsid w:val="005E1BEC"/>
    <w:rsid w:val="005E7465"/>
    <w:rsid w:val="005F014D"/>
    <w:rsid w:val="006118B2"/>
    <w:rsid w:val="00636730"/>
    <w:rsid w:val="00640D41"/>
    <w:rsid w:val="00645DCD"/>
    <w:rsid w:val="00664B8C"/>
    <w:rsid w:val="006865AF"/>
    <w:rsid w:val="006C0014"/>
    <w:rsid w:val="007060A9"/>
    <w:rsid w:val="00706602"/>
    <w:rsid w:val="007232A2"/>
    <w:rsid w:val="007453D2"/>
    <w:rsid w:val="00754376"/>
    <w:rsid w:val="00761005"/>
    <w:rsid w:val="007611F1"/>
    <w:rsid w:val="007848A2"/>
    <w:rsid w:val="007A587F"/>
    <w:rsid w:val="007D1314"/>
    <w:rsid w:val="007D2BC3"/>
    <w:rsid w:val="007E19F0"/>
    <w:rsid w:val="007F1104"/>
    <w:rsid w:val="0081414D"/>
    <w:rsid w:val="008322AD"/>
    <w:rsid w:val="0083374A"/>
    <w:rsid w:val="0083612A"/>
    <w:rsid w:val="0083629D"/>
    <w:rsid w:val="00843E81"/>
    <w:rsid w:val="0085007B"/>
    <w:rsid w:val="00857472"/>
    <w:rsid w:val="0088741C"/>
    <w:rsid w:val="00895D03"/>
    <w:rsid w:val="008A2C0F"/>
    <w:rsid w:val="008A4405"/>
    <w:rsid w:val="008C2533"/>
    <w:rsid w:val="008C3835"/>
    <w:rsid w:val="008D2A8C"/>
    <w:rsid w:val="008F082F"/>
    <w:rsid w:val="00904DB5"/>
    <w:rsid w:val="00927995"/>
    <w:rsid w:val="00965020"/>
    <w:rsid w:val="009706B3"/>
    <w:rsid w:val="0097170B"/>
    <w:rsid w:val="00993331"/>
    <w:rsid w:val="009A1CDB"/>
    <w:rsid w:val="009A2E18"/>
    <w:rsid w:val="009A6F2F"/>
    <w:rsid w:val="009B31B4"/>
    <w:rsid w:val="009B6351"/>
    <w:rsid w:val="009C60F9"/>
    <w:rsid w:val="009D40D0"/>
    <w:rsid w:val="00A027C2"/>
    <w:rsid w:val="00A04491"/>
    <w:rsid w:val="00A134AB"/>
    <w:rsid w:val="00A15BB6"/>
    <w:rsid w:val="00A40717"/>
    <w:rsid w:val="00A43392"/>
    <w:rsid w:val="00A51278"/>
    <w:rsid w:val="00A53BC6"/>
    <w:rsid w:val="00A550ED"/>
    <w:rsid w:val="00A957EE"/>
    <w:rsid w:val="00AA699D"/>
    <w:rsid w:val="00AA6BA6"/>
    <w:rsid w:val="00AB23A8"/>
    <w:rsid w:val="00AB3D78"/>
    <w:rsid w:val="00AC5A1E"/>
    <w:rsid w:val="00AE26C6"/>
    <w:rsid w:val="00AF4457"/>
    <w:rsid w:val="00B23A20"/>
    <w:rsid w:val="00B271AA"/>
    <w:rsid w:val="00B57942"/>
    <w:rsid w:val="00B71E10"/>
    <w:rsid w:val="00B924BD"/>
    <w:rsid w:val="00B94E7F"/>
    <w:rsid w:val="00BA344C"/>
    <w:rsid w:val="00BA65C9"/>
    <w:rsid w:val="00BA737B"/>
    <w:rsid w:val="00BC1EE2"/>
    <w:rsid w:val="00BD3AD2"/>
    <w:rsid w:val="00C61281"/>
    <w:rsid w:val="00CA1E1D"/>
    <w:rsid w:val="00CA2EC0"/>
    <w:rsid w:val="00CC6834"/>
    <w:rsid w:val="00CE1DD6"/>
    <w:rsid w:val="00CF14CA"/>
    <w:rsid w:val="00CF47FA"/>
    <w:rsid w:val="00D27EEC"/>
    <w:rsid w:val="00D3182D"/>
    <w:rsid w:val="00D44DA6"/>
    <w:rsid w:val="00D82BCE"/>
    <w:rsid w:val="00DA7064"/>
    <w:rsid w:val="00DF276E"/>
    <w:rsid w:val="00DF5EB7"/>
    <w:rsid w:val="00E001F0"/>
    <w:rsid w:val="00E240D3"/>
    <w:rsid w:val="00E618D5"/>
    <w:rsid w:val="00E61F99"/>
    <w:rsid w:val="00E676BC"/>
    <w:rsid w:val="00E741F3"/>
    <w:rsid w:val="00E91D3C"/>
    <w:rsid w:val="00EE4F17"/>
    <w:rsid w:val="00EE691F"/>
    <w:rsid w:val="00EF0486"/>
    <w:rsid w:val="00EF31D5"/>
    <w:rsid w:val="00EF4E7E"/>
    <w:rsid w:val="00F06BF3"/>
    <w:rsid w:val="00F34D82"/>
    <w:rsid w:val="00F36DFD"/>
    <w:rsid w:val="00F535E2"/>
    <w:rsid w:val="00F57BD7"/>
    <w:rsid w:val="00F718FF"/>
    <w:rsid w:val="00FA2360"/>
    <w:rsid w:val="00FC3186"/>
    <w:rsid w:val="00FC5FBC"/>
    <w:rsid w:val="00FF2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203F43"/>
  <w15:docId w15:val="{8723E998-BD5C-4022-B783-99ED75F5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957EE"/>
    <w:pPr>
      <w:spacing w:after="170" w:line="270" w:lineRule="atLeast"/>
    </w:pPr>
    <w:rPr>
      <w:rFonts w:ascii="Arial" w:hAnsi="Arial"/>
      <w:sz w:val="20"/>
      <w:lang w:eastAsia="en-US"/>
    </w:rPr>
  </w:style>
  <w:style w:type="paragraph" w:styleId="Titre1">
    <w:name w:val="heading 1"/>
    <w:basedOn w:val="Normal"/>
    <w:next w:val="Normal"/>
    <w:link w:val="Titre1Car"/>
    <w:uiPriority w:val="99"/>
    <w:semiHidden/>
    <w:qFormat/>
    <w:rsid w:val="00AE26C6"/>
    <w:pPr>
      <w:widowControl w:val="0"/>
      <w:numPr>
        <w:numId w:val="1"/>
      </w:numPr>
      <w:spacing w:after="100"/>
      <w:outlineLvl w:val="0"/>
    </w:pPr>
    <w:rPr>
      <w:rFonts w:ascii="Arial Bold" w:eastAsia="Times New Roman" w:hAnsi="Arial Bold"/>
      <w:kern w:val="32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semiHidden/>
    <w:qFormat/>
    <w:rsid w:val="00AE26C6"/>
    <w:pPr>
      <w:widowControl w:val="0"/>
      <w:numPr>
        <w:ilvl w:val="1"/>
        <w:numId w:val="1"/>
      </w:numPr>
      <w:spacing w:after="100"/>
      <w:outlineLvl w:val="1"/>
    </w:pPr>
    <w:rPr>
      <w:rFonts w:ascii="Arial Bold" w:eastAsia="Times New Roman" w:hAnsi="Arial Bold"/>
      <w:color w:val="404040" w:themeColor="text1" w:themeTint="BF"/>
      <w:szCs w:val="24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9"/>
    <w:semiHidden/>
    <w:qFormat/>
    <w:rsid w:val="00AE26C6"/>
    <w:pPr>
      <w:widowControl w:val="0"/>
      <w:numPr>
        <w:ilvl w:val="2"/>
        <w:numId w:val="1"/>
      </w:numPr>
      <w:spacing w:after="100"/>
      <w:outlineLvl w:val="2"/>
    </w:pPr>
    <w:rPr>
      <w:rFonts w:eastAsia="Times New Roman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9"/>
    <w:semiHidden/>
    <w:qFormat/>
    <w:rsid w:val="00AE26C6"/>
    <w:pPr>
      <w:keepNext/>
      <w:numPr>
        <w:ilvl w:val="3"/>
        <w:numId w:val="1"/>
      </w:numPr>
      <w:spacing w:after="100"/>
      <w:outlineLvl w:val="3"/>
    </w:pPr>
    <w:rPr>
      <w:rFonts w:eastAsia="Times New Roman"/>
      <w:bCs/>
      <w:color w:val="404040" w:themeColor="text1" w:themeTint="BF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9"/>
    <w:semiHidden/>
    <w:qFormat/>
    <w:rsid w:val="00AE26C6"/>
    <w:pPr>
      <w:numPr>
        <w:ilvl w:val="4"/>
        <w:numId w:val="1"/>
      </w:numPr>
      <w:spacing w:after="100"/>
      <w:outlineLvl w:val="4"/>
    </w:pPr>
    <w:rPr>
      <w:rFonts w:ascii="Replica Pro Regular" w:eastAsia="Times New Roman" w:hAnsi="Replica Pro Regular"/>
      <w:bCs/>
      <w:iCs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semiHidden/>
    <w:locked/>
    <w:rsid w:val="00904DB5"/>
    <w:rPr>
      <w:rFonts w:ascii="Arial Bold" w:eastAsia="Times New Roman" w:hAnsi="Arial Bold"/>
      <w:kern w:val="32"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904DB5"/>
    <w:rPr>
      <w:rFonts w:ascii="Arial Bold" w:eastAsia="Times New Roman" w:hAnsi="Arial Bold"/>
      <w:color w:val="404040" w:themeColor="text1" w:themeTint="BF"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904DB5"/>
    <w:rPr>
      <w:rFonts w:ascii="Arial" w:eastAsia="Times New Roman" w:hAnsi="Arial"/>
      <w:sz w:val="20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904DB5"/>
    <w:rPr>
      <w:rFonts w:ascii="Arial" w:eastAsia="Times New Roman" w:hAnsi="Arial"/>
      <w:bCs/>
      <w:color w:val="404040" w:themeColor="text1" w:themeTint="BF"/>
      <w:sz w:val="20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904DB5"/>
    <w:rPr>
      <w:rFonts w:ascii="Replica Pro Regular" w:eastAsia="Times New Roman" w:hAnsi="Replica Pro Regular"/>
      <w:bCs/>
      <w:iCs/>
      <w:sz w:val="20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75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52B13"/>
    <w:rPr>
      <w:rFonts w:ascii="Tahoma" w:hAnsi="Tahoma" w:cs="Tahoma"/>
      <w:sz w:val="16"/>
      <w:szCs w:val="16"/>
    </w:rPr>
  </w:style>
  <w:style w:type="paragraph" w:customStyle="1" w:styleId="02Empfngeradresse">
    <w:name w:val="02_Empfängeradresse"/>
    <w:uiPriority w:val="99"/>
    <w:qFormat/>
    <w:rsid w:val="00D3182D"/>
    <w:pPr>
      <w:spacing w:line="270" w:lineRule="atLeast"/>
    </w:pPr>
    <w:rPr>
      <w:rFonts w:ascii="Arial" w:hAnsi="Arial"/>
      <w:sz w:val="20"/>
      <w:lang w:eastAsia="en-US"/>
    </w:rPr>
  </w:style>
  <w:style w:type="paragraph" w:customStyle="1" w:styleId="01HeaderFolgeseiten">
    <w:name w:val="01_Header_Folgeseiten"/>
    <w:basedOn w:val="Normal"/>
    <w:uiPriority w:val="99"/>
    <w:qFormat/>
    <w:rsid w:val="00AE26C6"/>
    <w:pPr>
      <w:spacing w:after="0" w:line="190" w:lineRule="exact"/>
    </w:pPr>
    <w:rPr>
      <w:spacing w:val="2"/>
      <w:sz w:val="14"/>
    </w:rPr>
  </w:style>
  <w:style w:type="paragraph" w:customStyle="1" w:styleId="03OrtundDatum">
    <w:name w:val="03_Ort_und_Datum"/>
    <w:basedOn w:val="Normal"/>
    <w:uiPriority w:val="99"/>
    <w:qFormat/>
    <w:rsid w:val="00D3182D"/>
    <w:pPr>
      <w:spacing w:after="0" w:line="210" w:lineRule="exact"/>
    </w:pPr>
    <w:rPr>
      <w:rFonts w:eastAsia="Times New Roman"/>
      <w:sz w:val="15"/>
      <w:szCs w:val="15"/>
      <w:lang w:eastAsia="fr-FR"/>
    </w:rPr>
  </w:style>
  <w:style w:type="paragraph" w:customStyle="1" w:styleId="05normalerFliesstext">
    <w:name w:val="05_normaler_Fliesstext"/>
    <w:basedOn w:val="Normal"/>
    <w:uiPriority w:val="99"/>
    <w:qFormat/>
    <w:rsid w:val="00D3182D"/>
  </w:style>
  <w:style w:type="paragraph" w:customStyle="1" w:styleId="06Aufzhlungen">
    <w:name w:val="06_Aufzählungen"/>
    <w:uiPriority w:val="99"/>
    <w:qFormat/>
    <w:rsid w:val="00D3182D"/>
    <w:pPr>
      <w:numPr>
        <w:numId w:val="2"/>
      </w:numPr>
      <w:spacing w:line="270" w:lineRule="atLeast"/>
    </w:pPr>
    <w:rPr>
      <w:rFonts w:ascii="Arial" w:eastAsia="Times New Roman" w:hAnsi="Arial"/>
      <w:sz w:val="20"/>
      <w:szCs w:val="24"/>
      <w:lang w:eastAsia="fr-FR"/>
    </w:rPr>
  </w:style>
  <w:style w:type="paragraph" w:customStyle="1" w:styleId="06Aufzhlungen2">
    <w:name w:val="06_Aufzählungen_2"/>
    <w:basedOn w:val="06Aufzhlungen"/>
    <w:uiPriority w:val="99"/>
    <w:qFormat/>
    <w:rsid w:val="00D3182D"/>
    <w:pPr>
      <w:numPr>
        <w:ilvl w:val="1"/>
        <w:numId w:val="4"/>
      </w:numPr>
      <w:ind w:left="573" w:hanging="284"/>
    </w:pPr>
  </w:style>
  <w:style w:type="paragraph" w:customStyle="1" w:styleId="06Aufzhlungen3">
    <w:name w:val="06_Aufzählungen_3"/>
    <w:basedOn w:val="06Aufzhlungen"/>
    <w:uiPriority w:val="99"/>
    <w:qFormat/>
    <w:rsid w:val="00D3182D"/>
    <w:pPr>
      <w:numPr>
        <w:ilvl w:val="2"/>
        <w:numId w:val="5"/>
      </w:numPr>
      <w:ind w:left="857" w:hanging="284"/>
    </w:pPr>
  </w:style>
  <w:style w:type="paragraph" w:customStyle="1" w:styleId="07Nummerierung1">
    <w:name w:val="07_Nummerierung_1."/>
    <w:basedOn w:val="Normal"/>
    <w:uiPriority w:val="99"/>
    <w:qFormat/>
    <w:rsid w:val="00636730"/>
    <w:pPr>
      <w:numPr>
        <w:numId w:val="3"/>
      </w:numPr>
      <w:spacing w:after="0"/>
      <w:ind w:left="284" w:hanging="284"/>
      <w:contextualSpacing/>
    </w:pPr>
  </w:style>
  <w:style w:type="paragraph" w:customStyle="1" w:styleId="04Betreff">
    <w:name w:val="04_Betreff"/>
    <w:basedOn w:val="Normal"/>
    <w:uiPriority w:val="99"/>
    <w:qFormat/>
    <w:rsid w:val="00D3182D"/>
    <w:pPr>
      <w:spacing w:after="0" w:line="280" w:lineRule="exact"/>
    </w:pPr>
    <w:rPr>
      <w:rFonts w:asciiTheme="minorHAnsi" w:hAnsiTheme="minorHAnsi" w:cstheme="minorHAnsi"/>
      <w:b/>
      <w:bCs/>
      <w:sz w:val="22"/>
    </w:rPr>
  </w:style>
  <w:style w:type="paragraph" w:customStyle="1" w:styleId="08Untertitel">
    <w:name w:val="08_Untertitel"/>
    <w:basedOn w:val="Normal"/>
    <w:next w:val="Normal"/>
    <w:uiPriority w:val="99"/>
    <w:qFormat/>
    <w:locked/>
    <w:rsid w:val="00D3182D"/>
    <w:pPr>
      <w:spacing w:before="240" w:after="120"/>
      <w:contextualSpacing/>
    </w:pPr>
    <w:rPr>
      <w:rFonts w:eastAsia="Times New Roman"/>
      <w:b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AE26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E26C6"/>
    <w:rPr>
      <w:rFonts w:ascii="Arial" w:hAnsi="Arial"/>
      <w:sz w:val="20"/>
      <w:lang w:eastAsia="en-US"/>
    </w:rPr>
  </w:style>
  <w:style w:type="paragraph" w:styleId="Sansinterligne">
    <w:name w:val="No Spacing"/>
    <w:rsid w:val="00AE26C6"/>
    <w:rPr>
      <w:rFonts w:ascii="Arial" w:hAnsi="Arial"/>
      <w:sz w:val="20"/>
      <w:lang w:eastAsia="en-US"/>
    </w:rPr>
  </w:style>
  <w:style w:type="paragraph" w:styleId="En-tte">
    <w:name w:val="header"/>
    <w:basedOn w:val="Normal"/>
    <w:link w:val="En-tteCar"/>
    <w:rsid w:val="00AE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E26C6"/>
    <w:rPr>
      <w:rFonts w:ascii="Arial" w:hAnsi="Arial"/>
      <w:sz w:val="20"/>
      <w:lang w:eastAsia="en-US"/>
    </w:rPr>
  </w:style>
  <w:style w:type="paragraph" w:styleId="Paragraphedeliste">
    <w:name w:val="List Paragraph"/>
    <w:basedOn w:val="Normal"/>
    <w:rsid w:val="00291093"/>
    <w:pPr>
      <w:ind w:left="720"/>
      <w:contextualSpacing/>
    </w:pPr>
  </w:style>
  <w:style w:type="paragraph" w:customStyle="1" w:styleId="07Nummerierung11">
    <w:name w:val="07_Nummerierung_1.1."/>
    <w:basedOn w:val="Normal"/>
    <w:uiPriority w:val="99"/>
    <w:qFormat/>
    <w:rsid w:val="00636730"/>
    <w:pPr>
      <w:numPr>
        <w:ilvl w:val="1"/>
        <w:numId w:val="3"/>
      </w:numPr>
      <w:spacing w:after="0"/>
      <w:ind w:left="709" w:hanging="425"/>
      <w:contextualSpacing/>
    </w:pPr>
  </w:style>
  <w:style w:type="paragraph" w:customStyle="1" w:styleId="07Nummerierung111">
    <w:name w:val="07_Nummerierung_1.1.1."/>
    <w:basedOn w:val="Normal"/>
    <w:uiPriority w:val="99"/>
    <w:qFormat/>
    <w:rsid w:val="00636730"/>
    <w:pPr>
      <w:numPr>
        <w:ilvl w:val="2"/>
        <w:numId w:val="3"/>
      </w:numPr>
      <w:spacing w:after="0"/>
      <w:ind w:left="1276" w:hanging="556"/>
      <w:contextualSpacing/>
    </w:pPr>
  </w:style>
  <w:style w:type="table" w:styleId="Grilledutableau">
    <w:name w:val="Table Grid"/>
    <w:basedOn w:val="TableauNormal"/>
    <w:rsid w:val="00D8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basedOn w:val="Policepardfaut"/>
    <w:uiPriority w:val="19"/>
    <w:rsid w:val="009C60F9"/>
    <w:rPr>
      <w:i/>
      <w:iCs/>
      <w:color w:val="808080" w:themeColor="text1" w:themeTint="7F"/>
    </w:rPr>
  </w:style>
  <w:style w:type="character" w:styleId="Marquedecommentaire">
    <w:name w:val="annotation reference"/>
    <w:basedOn w:val="Policepardfaut"/>
    <w:semiHidden/>
    <w:unhideWhenUsed/>
    <w:rsid w:val="00BA737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A737B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A737B"/>
    <w:rPr>
      <w:rFonts w:ascii="Arial" w:hAnsi="Arial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A73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A737B"/>
    <w:rPr>
      <w:rFonts w:ascii="Arial" w:hAnsi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Gabriel\OneDrive%20-%20popepoppa%20service%20famille%20s&#224;rl\Dokumente\pop%20e%20poppa%202020\Pr&#228;sentationen_Vorlagen\Briefpapier%20D.dotx" TargetMode="External"/></Relationships>
</file>

<file path=word/theme/theme1.xml><?xml version="1.0" encoding="utf-8"?>
<a:theme xmlns:a="http://schemas.openxmlformats.org/drawingml/2006/main" name="Office Theme">
  <a:themeElements>
    <a:clrScheme name="Benutzerdefiniert 11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A0029"/>
      </a:accent1>
      <a:accent2>
        <a:srgbClr val="EAEAEA"/>
      </a:accent2>
      <a:accent3>
        <a:srgbClr val="BFBFBF"/>
      </a:accent3>
      <a:accent4>
        <a:srgbClr val="7F7F7F"/>
      </a:accent4>
      <a:accent5>
        <a:srgbClr val="595959"/>
      </a:accent5>
      <a:accent6>
        <a:srgbClr val="3F3F3F"/>
      </a:accent6>
      <a:hlink>
        <a:srgbClr val="0000FF"/>
      </a:hlink>
      <a:folHlink>
        <a:srgbClr val="800080"/>
      </a:folHlink>
    </a:clrScheme>
    <a:fontScheme name="Bellerive Estat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7474CF433014C915E639D3EBE54B9" ma:contentTypeVersion="1446" ma:contentTypeDescription="Crée un document." ma:contentTypeScope="" ma:versionID="ef5084bff5de64703d6b303051b7920b">
  <xsd:schema xmlns:xsd="http://www.w3.org/2001/XMLSchema" xmlns:xs="http://www.w3.org/2001/XMLSchema" xmlns:p="http://schemas.microsoft.com/office/2006/metadata/properties" xmlns:ns2="f729a3b9-5e33-473a-b578-71e415d740ff" xmlns:ns3="b3def944-125a-437d-a48c-9a56766343b2" targetNamespace="http://schemas.microsoft.com/office/2006/metadata/properties" ma:root="true" ma:fieldsID="9334942cdf1aa1c7f2c7305195ebdb88" ns2:_="" ns3:_="">
    <xsd:import namespace="f729a3b9-5e33-473a-b578-71e415d740ff"/>
    <xsd:import namespace="b3def944-125a-437d-a48c-9a56766343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a3b9-5e33-473a-b578-71e415d740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ef944-125a-437d-a48c-9a5676634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29a3b9-5e33-473a-b578-71e415d740ff">7MQ6UCQUXN3P-1396042572-55940</_dlc_DocId>
    <_dlc_DocIdUrl xmlns="f729a3b9-5e33-473a-b578-71e415d740ff">
      <Url>https://popepoppafs.sharepoint.com/sites/Amalthee/_layouts/15/DocIdRedir.aspx?ID=7MQ6UCQUXN3P-1396042572-55940</Url>
      <Description>7MQ6UCQUXN3P-1396042572-55940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4C3AC-2B51-497E-BC10-5D5007BA8C5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4A67FCA-2A3D-4C7F-BC52-79831912B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a3b9-5e33-473a-b578-71e415d740ff"/>
    <ds:schemaRef ds:uri="b3def944-125a-437d-a48c-9a5676634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9C9E72-6B1E-487C-8B7B-27A0107FECAE}">
  <ds:schemaRefs>
    <ds:schemaRef ds:uri="http://schemas.microsoft.com/office/2006/metadata/properties"/>
    <ds:schemaRef ds:uri="http://schemas.microsoft.com/office/infopath/2007/PartnerControls"/>
    <ds:schemaRef ds:uri="f729a3b9-5e33-473a-b578-71e415d740ff"/>
  </ds:schemaRefs>
</ds:datastoreItem>
</file>

<file path=customXml/itemProps4.xml><?xml version="1.0" encoding="utf-8"?>
<ds:datastoreItem xmlns:ds="http://schemas.openxmlformats.org/officeDocument/2006/customXml" ds:itemID="{20F79D21-DF5C-4CB5-8B63-1AAFD345E6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93089AE-3233-4AF7-AAED-4D2C8243E2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C:\Users\ClaudioGabriel\OneDrive - popepoppa service famille sàrl\Dokumente\pop e poppa 2020\Präsentationen_Vorlagen\Briefpapier D.dotx</Template>
  <TotalTime>1</TotalTime>
  <Pages>3</Pages>
  <Words>431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pop_e_poppa_brief</vt:lpstr>
      <vt:lpstr>pop_e_poppa_brief</vt:lpstr>
    </vt:vector>
  </TitlesOfParts>
  <Company>macmac ag</Company>
  <LinksUpToDate>false</LinksUpToDate>
  <CharactersWithSpaces>2798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pop_e_poppa_brief</dc:title>
  <dc:creator>Claudio Gabriel</dc:creator>
  <cp:lastModifiedBy>Marianne KOPF</cp:lastModifiedBy>
  <cp:revision>2</cp:revision>
  <cp:lastPrinted>2017-12-07T06:10:00Z</cp:lastPrinted>
  <dcterms:created xsi:type="dcterms:W3CDTF">2021-04-14T14:54:00Z</dcterms:created>
  <dcterms:modified xsi:type="dcterms:W3CDTF">2021-04-14T14:54:00Z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0x010100F037474CF433014C915E639D3EBE54B9</vt:lpwstr>
  </property>
  <property fmtid="{D5CDD505-2E9C-101B-9397-08002B2CF9AE}" pid="3" name="Order">
    <vt:r8>5594000</vt:r8>
  </property>
  <property fmtid="{D5CDD505-2E9C-101B-9397-08002B2CF9AE}" pid="4" name="_dlc_DocIdItemGuid">
    <vt:lpwstr>c50f5215-d04e-5fe9-bc34-7bec344a984f</vt:lpwstr>
  </property>
</Properties>
</file>